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6103C" w14:textId="374F1190" w:rsidR="00811A0E" w:rsidRPr="00C5150A" w:rsidRDefault="00136E8A" w:rsidP="005856F3">
      <w:pPr>
        <w:jc w:val="center"/>
        <w:rPr>
          <w:rFonts w:ascii="Arial" w:eastAsia="Times New Roman" w:hAnsi="Arial" w:cs="Arial"/>
          <w:i/>
          <w:iCs/>
          <w:color w:val="000000"/>
          <w:sz w:val="18"/>
          <w:szCs w:val="18"/>
          <w:lang w:eastAsia="en-GB"/>
        </w:rPr>
      </w:pPr>
      <w:r w:rsidRPr="00C5150A">
        <w:rPr>
          <w:rFonts w:ascii="Arial" w:eastAsia="Times New Roman" w:hAnsi="Arial" w:cs="Arial"/>
          <w:color w:val="000000"/>
          <w:sz w:val="18"/>
          <w:szCs w:val="18"/>
          <w:u w:val="single"/>
          <w:lang w:eastAsia="en-GB"/>
        </w:rPr>
        <w:t xml:space="preserve">MSCC </w:t>
      </w:r>
      <w:r w:rsidR="005856F3" w:rsidRPr="00C5150A">
        <w:rPr>
          <w:rFonts w:ascii="Arial" w:eastAsia="Times New Roman" w:hAnsi="Arial" w:cs="Arial"/>
          <w:color w:val="000000"/>
          <w:sz w:val="18"/>
          <w:szCs w:val="18"/>
          <w:u w:val="single"/>
          <w:lang w:eastAsia="en-GB"/>
        </w:rPr>
        <w:t xml:space="preserve">Briefing sheet </w:t>
      </w:r>
      <w:r w:rsidR="00774EB8" w:rsidRPr="00C5150A">
        <w:rPr>
          <w:rFonts w:ascii="Arial" w:eastAsia="Times New Roman" w:hAnsi="Arial" w:cs="Arial"/>
          <w:color w:val="000000"/>
          <w:sz w:val="18"/>
          <w:szCs w:val="18"/>
          <w:u w:val="single"/>
          <w:lang w:eastAsia="en-GB"/>
        </w:rPr>
        <w:t xml:space="preserve">and </w:t>
      </w:r>
      <w:r w:rsidRPr="00C5150A">
        <w:rPr>
          <w:rFonts w:ascii="Arial" w:eastAsia="Times New Roman" w:hAnsi="Arial" w:cs="Arial"/>
          <w:color w:val="000000"/>
          <w:sz w:val="18"/>
          <w:szCs w:val="18"/>
          <w:u w:val="single"/>
          <w:lang w:eastAsia="en-GB"/>
        </w:rPr>
        <w:t>Competition</w:t>
      </w:r>
      <w:r w:rsidR="00774EB8" w:rsidRPr="00C5150A">
        <w:rPr>
          <w:rFonts w:ascii="Arial" w:eastAsia="Times New Roman" w:hAnsi="Arial" w:cs="Arial"/>
          <w:color w:val="000000"/>
          <w:sz w:val="18"/>
          <w:szCs w:val="18"/>
          <w:u w:val="single"/>
          <w:lang w:eastAsia="en-GB"/>
        </w:rPr>
        <w:t xml:space="preserve"> Schedule </w:t>
      </w:r>
      <w:r w:rsidRPr="00C5150A">
        <w:rPr>
          <w:rFonts w:ascii="Arial" w:eastAsia="Times New Roman" w:hAnsi="Arial" w:cs="Arial"/>
          <w:color w:val="000000"/>
          <w:sz w:val="18"/>
          <w:szCs w:val="18"/>
          <w:u w:val="single"/>
          <w:lang w:eastAsia="en-GB"/>
        </w:rPr>
        <w:t>2</w:t>
      </w:r>
      <w:r w:rsidR="00505D88">
        <w:rPr>
          <w:rFonts w:ascii="Arial" w:eastAsia="Times New Roman" w:hAnsi="Arial" w:cs="Arial"/>
          <w:color w:val="000000"/>
          <w:sz w:val="18"/>
          <w:szCs w:val="18"/>
          <w:u w:val="single"/>
          <w:lang w:eastAsia="en-GB"/>
        </w:rPr>
        <w:t>5</w:t>
      </w:r>
      <w:r w:rsidRPr="00C5150A">
        <w:rPr>
          <w:rFonts w:ascii="Arial" w:eastAsia="Times New Roman" w:hAnsi="Arial" w:cs="Arial"/>
          <w:color w:val="000000"/>
          <w:sz w:val="18"/>
          <w:szCs w:val="18"/>
          <w:u w:val="single"/>
          <w:lang w:eastAsia="en-GB"/>
        </w:rPr>
        <w:t>-2</w:t>
      </w:r>
      <w:r w:rsidR="00505D88">
        <w:rPr>
          <w:rFonts w:ascii="Arial" w:eastAsia="Times New Roman" w:hAnsi="Arial" w:cs="Arial"/>
          <w:color w:val="000000"/>
          <w:sz w:val="18"/>
          <w:szCs w:val="18"/>
          <w:u w:val="single"/>
          <w:lang w:eastAsia="en-GB"/>
        </w:rPr>
        <w:t>6</w:t>
      </w:r>
    </w:p>
    <w:p w14:paraId="0DF702E2" w14:textId="08B0BC6F" w:rsidR="00811A0E" w:rsidRPr="00C5150A" w:rsidRDefault="00811A0E" w:rsidP="005856F3">
      <w:pPr>
        <w:jc w:val="center"/>
        <w:rPr>
          <w:rFonts w:ascii="Arial" w:eastAsia="Times New Roman" w:hAnsi="Arial" w:cs="Arial"/>
          <w:i/>
          <w:iCs/>
          <w:color w:val="000000"/>
          <w:sz w:val="18"/>
          <w:szCs w:val="18"/>
          <w:lang w:eastAsia="en-GB"/>
        </w:rPr>
      </w:pPr>
      <w:r w:rsidRPr="00C5150A">
        <w:rPr>
          <w:rFonts w:ascii="Arial" w:eastAsia="Times New Roman" w:hAnsi="Arial" w:cs="Arial"/>
          <w:i/>
          <w:iCs/>
          <w:color w:val="000000"/>
          <w:sz w:val="18"/>
          <w:szCs w:val="18"/>
          <w:lang w:eastAsia="en-GB"/>
        </w:rPr>
        <w:t>To be read in conjunction with MSCC Competition Rules 202</w:t>
      </w:r>
      <w:r w:rsidR="00505D88">
        <w:rPr>
          <w:rFonts w:ascii="Arial" w:eastAsia="Times New Roman" w:hAnsi="Arial" w:cs="Arial"/>
          <w:i/>
          <w:iCs/>
          <w:color w:val="000000"/>
          <w:sz w:val="18"/>
          <w:szCs w:val="18"/>
          <w:lang w:eastAsia="en-GB"/>
        </w:rPr>
        <w:t>5</w:t>
      </w:r>
      <w:r w:rsidRPr="00C5150A">
        <w:rPr>
          <w:rFonts w:ascii="Arial" w:eastAsia="Times New Roman" w:hAnsi="Arial" w:cs="Arial"/>
          <w:i/>
          <w:iCs/>
          <w:color w:val="000000"/>
          <w:sz w:val="18"/>
          <w:szCs w:val="18"/>
          <w:lang w:eastAsia="en-GB"/>
        </w:rPr>
        <w:t>-2</w:t>
      </w:r>
      <w:r w:rsidR="00505D88">
        <w:rPr>
          <w:rFonts w:ascii="Arial" w:eastAsia="Times New Roman" w:hAnsi="Arial" w:cs="Arial"/>
          <w:i/>
          <w:iCs/>
          <w:color w:val="000000"/>
          <w:sz w:val="18"/>
          <w:szCs w:val="18"/>
          <w:lang w:eastAsia="en-GB"/>
        </w:rPr>
        <w:t>6</w:t>
      </w:r>
    </w:p>
    <w:p w14:paraId="4FC12709" w14:textId="77777777" w:rsidR="00036EC2" w:rsidRPr="00505D88" w:rsidRDefault="00036EC2" w:rsidP="005856F3">
      <w:pPr>
        <w:jc w:val="center"/>
        <w:rPr>
          <w:rFonts w:ascii="Arial" w:eastAsia="Times New Roman" w:hAnsi="Arial" w:cs="Arial"/>
          <w:i/>
          <w:iCs/>
          <w:color w:val="000000"/>
          <w:sz w:val="18"/>
          <w:szCs w:val="18"/>
          <w:lang w:eastAsia="en-GB"/>
        </w:rPr>
      </w:pPr>
    </w:p>
    <w:p w14:paraId="46BDC87A" w14:textId="6FE2A45D" w:rsidR="008711FE" w:rsidRDefault="00505D88" w:rsidP="00505D88">
      <w:pPr>
        <w:spacing w:after="240"/>
        <w:rPr>
          <w:rFonts w:ascii="Arial" w:hAnsi="Arial" w:cs="Arial"/>
          <w:sz w:val="18"/>
          <w:szCs w:val="18"/>
        </w:rPr>
      </w:pPr>
      <w:r w:rsidRPr="00505D88">
        <w:rPr>
          <w:rFonts w:ascii="Arial" w:hAnsi="Arial" w:cs="Arial"/>
          <w:sz w:val="18"/>
          <w:szCs w:val="18"/>
        </w:rPr>
        <w:t>The club runs four internal club competitions per year (Competitions 1-4)</w:t>
      </w:r>
      <w:r w:rsidR="00C16111">
        <w:rPr>
          <w:rFonts w:ascii="Arial" w:hAnsi="Arial" w:cs="Arial"/>
          <w:sz w:val="18"/>
          <w:szCs w:val="18"/>
        </w:rPr>
        <w:t xml:space="preserve">. </w:t>
      </w:r>
      <w:r w:rsidRPr="00505D88">
        <w:rPr>
          <w:rFonts w:ascii="Arial" w:hAnsi="Arial" w:cs="Arial"/>
          <w:sz w:val="18"/>
          <w:szCs w:val="18"/>
        </w:rPr>
        <w:t>Each competition night is made up of two competitions; one genre-based competition and one open competitio</w:t>
      </w:r>
      <w:r w:rsidR="00C16111">
        <w:rPr>
          <w:rFonts w:ascii="Arial" w:hAnsi="Arial" w:cs="Arial"/>
          <w:sz w:val="18"/>
          <w:szCs w:val="18"/>
        </w:rPr>
        <w:t>n</w:t>
      </w:r>
      <w:r w:rsidR="008711FE">
        <w:rPr>
          <w:rFonts w:ascii="Arial" w:hAnsi="Arial" w:cs="Arial"/>
          <w:sz w:val="18"/>
          <w:szCs w:val="18"/>
        </w:rPr>
        <w:t xml:space="preserve">. </w:t>
      </w:r>
      <w:r w:rsidRPr="00505D88">
        <w:rPr>
          <w:rFonts w:ascii="Arial" w:hAnsi="Arial" w:cs="Arial"/>
          <w:sz w:val="18"/>
          <w:szCs w:val="18"/>
        </w:rPr>
        <w:t xml:space="preserve">The open competition will be </w:t>
      </w:r>
      <w:r w:rsidRPr="00505D88">
        <w:rPr>
          <w:rFonts w:ascii="Arial" w:hAnsi="Arial" w:cs="Arial"/>
          <w:i/>
          <w:iCs/>
          <w:sz w:val="18"/>
          <w:szCs w:val="18"/>
        </w:rPr>
        <w:t>either</w:t>
      </w:r>
      <w:r w:rsidRPr="00505D88">
        <w:rPr>
          <w:rFonts w:ascii="Arial" w:hAnsi="Arial" w:cs="Arial"/>
          <w:sz w:val="18"/>
          <w:szCs w:val="18"/>
        </w:rPr>
        <w:t xml:space="preserve"> Print </w:t>
      </w:r>
      <w:r w:rsidRPr="00505D88">
        <w:rPr>
          <w:rFonts w:ascii="Arial" w:hAnsi="Arial" w:cs="Arial"/>
          <w:i/>
          <w:iCs/>
          <w:sz w:val="18"/>
          <w:szCs w:val="18"/>
        </w:rPr>
        <w:t xml:space="preserve">or </w:t>
      </w:r>
      <w:r w:rsidRPr="00505D88">
        <w:rPr>
          <w:rFonts w:ascii="Arial" w:hAnsi="Arial" w:cs="Arial"/>
          <w:sz w:val="18"/>
          <w:szCs w:val="18"/>
        </w:rPr>
        <w:t xml:space="preserve">Dpi depending upon the schedule.  </w:t>
      </w:r>
    </w:p>
    <w:p w14:paraId="73FE79BA" w14:textId="3F8B25B6" w:rsidR="008711FE" w:rsidRPr="00505D88" w:rsidRDefault="008711FE" w:rsidP="00505D88">
      <w:pPr>
        <w:spacing w:after="240"/>
        <w:rPr>
          <w:rFonts w:ascii="Arial" w:hAnsi="Arial" w:cs="Arial"/>
          <w:sz w:val="18"/>
          <w:szCs w:val="18"/>
        </w:rPr>
      </w:pPr>
      <w:r>
        <w:rPr>
          <w:rFonts w:ascii="Arial" w:hAnsi="Arial" w:cs="Arial"/>
          <w:sz w:val="18"/>
          <w:szCs w:val="18"/>
        </w:rPr>
        <w:t xml:space="preserve">In addition, there are a number of specialised competitions; UB the Judge, the Titchener Trophy, Challengers, Battle of the Sexes and the Picture of the Year competition. All are detailed below, in running order, with their respective hand-in dates and competition dates. </w:t>
      </w:r>
    </w:p>
    <w:p w14:paraId="704DBD1D" w14:textId="20218DF2" w:rsidR="005856F3" w:rsidRPr="00C5150A" w:rsidRDefault="00505D88" w:rsidP="00AA270E">
      <w:pPr>
        <w:rPr>
          <w:rFonts w:ascii="Arial" w:eastAsia="Times New Roman" w:hAnsi="Arial" w:cs="Arial"/>
          <w:b/>
          <w:bCs/>
          <w:color w:val="4472C4" w:themeColor="accent1"/>
          <w:sz w:val="18"/>
          <w:szCs w:val="18"/>
          <w:u w:val="single"/>
          <w:lang w:eastAsia="en-GB"/>
        </w:rPr>
      </w:pPr>
      <w:r>
        <w:rPr>
          <w:rFonts w:ascii="Arial" w:eastAsia="Times New Roman" w:hAnsi="Arial" w:cs="Arial"/>
          <w:b/>
          <w:bCs/>
          <w:color w:val="4472C4" w:themeColor="accent1"/>
          <w:sz w:val="18"/>
          <w:szCs w:val="18"/>
          <w:u w:val="single"/>
          <w:lang w:eastAsia="en-GB"/>
        </w:rPr>
        <w:t>2nd</w:t>
      </w:r>
      <w:r w:rsidR="00136E8A" w:rsidRPr="00C5150A">
        <w:rPr>
          <w:rFonts w:ascii="Arial" w:eastAsia="Times New Roman" w:hAnsi="Arial" w:cs="Arial"/>
          <w:b/>
          <w:bCs/>
          <w:color w:val="4472C4" w:themeColor="accent1"/>
          <w:sz w:val="18"/>
          <w:szCs w:val="18"/>
          <w:u w:val="single"/>
          <w:lang w:eastAsia="en-GB"/>
        </w:rPr>
        <w:t xml:space="preserve"> September 202</w:t>
      </w:r>
      <w:r w:rsidR="00C50BB3">
        <w:rPr>
          <w:rFonts w:ascii="Arial" w:eastAsia="Times New Roman" w:hAnsi="Arial" w:cs="Arial"/>
          <w:b/>
          <w:bCs/>
          <w:color w:val="4472C4" w:themeColor="accent1"/>
          <w:sz w:val="18"/>
          <w:szCs w:val="18"/>
          <w:u w:val="single"/>
          <w:lang w:eastAsia="en-GB"/>
        </w:rPr>
        <w:t>5</w:t>
      </w:r>
      <w:r w:rsidR="00C83401" w:rsidRPr="00C5150A">
        <w:rPr>
          <w:rFonts w:ascii="Arial" w:eastAsia="Times New Roman" w:hAnsi="Arial" w:cs="Arial"/>
          <w:b/>
          <w:bCs/>
          <w:color w:val="4472C4" w:themeColor="accent1"/>
          <w:sz w:val="18"/>
          <w:szCs w:val="18"/>
          <w:u w:val="single"/>
          <w:lang w:eastAsia="en-GB"/>
        </w:rPr>
        <w:t xml:space="preserve"> </w:t>
      </w:r>
      <w:r>
        <w:rPr>
          <w:rFonts w:ascii="Arial" w:eastAsia="Times New Roman" w:hAnsi="Arial" w:cs="Arial"/>
          <w:b/>
          <w:bCs/>
          <w:color w:val="4472C4" w:themeColor="accent1"/>
          <w:sz w:val="18"/>
          <w:szCs w:val="18"/>
          <w:u w:val="single"/>
          <w:lang w:eastAsia="en-GB"/>
        </w:rPr>
        <w:t xml:space="preserve">‘U B the Judge’ (formally </w:t>
      </w:r>
      <w:r w:rsidR="00136E8A" w:rsidRPr="00C5150A">
        <w:rPr>
          <w:rFonts w:ascii="Arial" w:eastAsia="Times New Roman" w:hAnsi="Arial" w:cs="Arial"/>
          <w:b/>
          <w:bCs/>
          <w:color w:val="4472C4" w:themeColor="accent1"/>
          <w:sz w:val="18"/>
          <w:szCs w:val="18"/>
          <w:u w:val="single"/>
          <w:lang w:eastAsia="en-GB"/>
        </w:rPr>
        <w:t>Enprint</w:t>
      </w:r>
      <w:r>
        <w:rPr>
          <w:rFonts w:ascii="Arial" w:eastAsia="Times New Roman" w:hAnsi="Arial" w:cs="Arial"/>
          <w:b/>
          <w:bCs/>
          <w:color w:val="4472C4" w:themeColor="accent1"/>
          <w:sz w:val="18"/>
          <w:szCs w:val="18"/>
          <w:u w:val="single"/>
          <w:lang w:eastAsia="en-GB"/>
        </w:rPr>
        <w:t xml:space="preserve">) Small </w:t>
      </w:r>
      <w:r w:rsidR="00136E8A" w:rsidRPr="00C5150A">
        <w:rPr>
          <w:rFonts w:ascii="Arial" w:eastAsia="Times New Roman" w:hAnsi="Arial" w:cs="Arial"/>
          <w:b/>
          <w:bCs/>
          <w:color w:val="4472C4" w:themeColor="accent1"/>
          <w:sz w:val="18"/>
          <w:szCs w:val="18"/>
          <w:u w:val="single"/>
          <w:lang w:eastAsia="en-GB"/>
        </w:rPr>
        <w:t xml:space="preserve">Open Print Competition </w:t>
      </w:r>
    </w:p>
    <w:p w14:paraId="07D84390" w14:textId="77777777" w:rsidR="00CE4D88" w:rsidRPr="00C5150A" w:rsidRDefault="00CE4D88" w:rsidP="00AA270E">
      <w:pPr>
        <w:rPr>
          <w:rFonts w:ascii="Arial" w:eastAsia="Times New Roman" w:hAnsi="Arial" w:cs="Arial"/>
          <w:b/>
          <w:bCs/>
          <w:color w:val="000000"/>
          <w:sz w:val="18"/>
          <w:szCs w:val="18"/>
          <w:lang w:eastAsia="en-GB"/>
        </w:rPr>
      </w:pPr>
    </w:p>
    <w:p w14:paraId="76AFFC32" w14:textId="179D0540" w:rsidR="00136E8A" w:rsidRPr="00C5150A" w:rsidRDefault="00136E8A" w:rsidP="00136E8A">
      <w:pPr>
        <w:pStyle w:val="Default"/>
        <w:jc w:val="both"/>
        <w:rPr>
          <w:sz w:val="18"/>
          <w:szCs w:val="18"/>
        </w:rPr>
      </w:pPr>
      <w:r w:rsidRPr="00C5150A">
        <w:rPr>
          <w:sz w:val="18"/>
          <w:szCs w:val="18"/>
        </w:rPr>
        <w:t xml:space="preserve">This is our </w:t>
      </w:r>
      <w:r w:rsidR="00CE4D88" w:rsidRPr="00C5150A">
        <w:rPr>
          <w:sz w:val="18"/>
          <w:szCs w:val="18"/>
        </w:rPr>
        <w:t xml:space="preserve">informal </w:t>
      </w:r>
      <w:r w:rsidRPr="00C5150A">
        <w:rPr>
          <w:sz w:val="18"/>
          <w:szCs w:val="18"/>
        </w:rPr>
        <w:t>introductory competition of the season; a</w:t>
      </w:r>
      <w:r w:rsidR="00CE4D88" w:rsidRPr="00C5150A">
        <w:rPr>
          <w:sz w:val="18"/>
          <w:szCs w:val="18"/>
        </w:rPr>
        <w:t xml:space="preserve"> ‘small print’ c</w:t>
      </w:r>
      <w:r w:rsidRPr="00C5150A">
        <w:rPr>
          <w:sz w:val="18"/>
          <w:szCs w:val="18"/>
        </w:rPr>
        <w:t>ompetition asking for standard unmounted prints up to 18cm by 13cm (5 x 7ins)</w:t>
      </w:r>
      <w:r w:rsidR="00505D88">
        <w:rPr>
          <w:sz w:val="18"/>
          <w:szCs w:val="18"/>
        </w:rPr>
        <w:t xml:space="preserve"> or 15cms by 15cms (6</w:t>
      </w:r>
      <w:r w:rsidR="008711FE">
        <w:rPr>
          <w:sz w:val="18"/>
          <w:szCs w:val="18"/>
        </w:rPr>
        <w:t xml:space="preserve"> </w:t>
      </w:r>
      <w:r w:rsidR="00505D88">
        <w:rPr>
          <w:sz w:val="18"/>
          <w:szCs w:val="18"/>
        </w:rPr>
        <w:t>x</w:t>
      </w:r>
      <w:r w:rsidR="008711FE">
        <w:rPr>
          <w:sz w:val="18"/>
          <w:szCs w:val="18"/>
        </w:rPr>
        <w:t xml:space="preserve"> </w:t>
      </w:r>
      <w:r w:rsidR="00505D88">
        <w:rPr>
          <w:sz w:val="18"/>
          <w:szCs w:val="18"/>
        </w:rPr>
        <w:t xml:space="preserve">6inches) square format </w:t>
      </w:r>
    </w:p>
    <w:p w14:paraId="29E7172D" w14:textId="77777777" w:rsidR="00136E8A" w:rsidRPr="00C5150A" w:rsidRDefault="00136E8A" w:rsidP="00136E8A">
      <w:pPr>
        <w:pStyle w:val="Default"/>
        <w:jc w:val="both"/>
        <w:rPr>
          <w:sz w:val="18"/>
          <w:szCs w:val="18"/>
        </w:rPr>
      </w:pPr>
    </w:p>
    <w:p w14:paraId="051196E8" w14:textId="28796F03" w:rsidR="00136E8A" w:rsidRPr="00C5150A" w:rsidRDefault="00CE4D88" w:rsidP="00136E8A">
      <w:pPr>
        <w:pStyle w:val="Default"/>
        <w:jc w:val="both"/>
        <w:rPr>
          <w:sz w:val="18"/>
          <w:szCs w:val="18"/>
        </w:rPr>
      </w:pPr>
      <w:r w:rsidRPr="00C5150A">
        <w:rPr>
          <w:sz w:val="18"/>
          <w:szCs w:val="18"/>
        </w:rPr>
        <w:t xml:space="preserve">You are asked to bring along up to five prints that will be randomly distributed on tables and through a knockout process will be </w:t>
      </w:r>
      <w:r w:rsidR="00136E8A" w:rsidRPr="00C5150A">
        <w:rPr>
          <w:sz w:val="18"/>
          <w:szCs w:val="18"/>
        </w:rPr>
        <w:t>‘judged’ by members</w:t>
      </w:r>
      <w:r w:rsidRPr="00C5150A">
        <w:rPr>
          <w:sz w:val="18"/>
          <w:szCs w:val="18"/>
        </w:rPr>
        <w:t xml:space="preserve"> who pick their favourite images. </w:t>
      </w:r>
    </w:p>
    <w:p w14:paraId="236AEF3E" w14:textId="77777777" w:rsidR="00CE4D88" w:rsidRPr="00C5150A" w:rsidRDefault="00CE4D88" w:rsidP="00136E8A">
      <w:pPr>
        <w:pStyle w:val="Default"/>
        <w:jc w:val="both"/>
        <w:rPr>
          <w:sz w:val="18"/>
          <w:szCs w:val="18"/>
        </w:rPr>
      </w:pPr>
    </w:p>
    <w:p w14:paraId="4D9BBFD2" w14:textId="04454B91" w:rsidR="00CE4D88" w:rsidRPr="00C5150A" w:rsidRDefault="00CE4D88" w:rsidP="00136E8A">
      <w:pPr>
        <w:pStyle w:val="Default"/>
        <w:jc w:val="both"/>
        <w:rPr>
          <w:sz w:val="18"/>
          <w:szCs w:val="18"/>
        </w:rPr>
      </w:pPr>
      <w:r w:rsidRPr="00C5150A">
        <w:rPr>
          <w:sz w:val="18"/>
          <w:szCs w:val="18"/>
        </w:rPr>
        <w:t xml:space="preserve">The winner is announced on the night and will receive a certificate at the end of the year. </w:t>
      </w:r>
    </w:p>
    <w:p w14:paraId="54DC6AC5" w14:textId="77777777" w:rsidR="00136E8A" w:rsidRPr="00C5150A" w:rsidRDefault="00136E8A" w:rsidP="007C62B3">
      <w:pPr>
        <w:jc w:val="both"/>
        <w:rPr>
          <w:rFonts w:ascii="Arial" w:eastAsia="Times New Roman" w:hAnsi="Arial" w:cs="Arial"/>
          <w:b/>
          <w:bCs/>
          <w:color w:val="000000"/>
          <w:sz w:val="18"/>
          <w:szCs w:val="18"/>
          <w:lang w:eastAsia="en-GB"/>
        </w:rPr>
      </w:pPr>
    </w:p>
    <w:p w14:paraId="7850D49F" w14:textId="5D83C2C8" w:rsidR="00C83401" w:rsidRPr="008C008C" w:rsidRDefault="00C50BB3" w:rsidP="00C83401">
      <w:pPr>
        <w:rPr>
          <w:rFonts w:ascii="Arial" w:eastAsia="Times New Roman" w:hAnsi="Arial" w:cs="Arial"/>
          <w:b/>
          <w:bCs/>
          <w:color w:val="4472C4" w:themeColor="accent1"/>
          <w:sz w:val="18"/>
          <w:szCs w:val="18"/>
          <w:u w:val="single"/>
          <w:lang w:eastAsia="en-GB"/>
        </w:rPr>
      </w:pPr>
      <w:r>
        <w:rPr>
          <w:rFonts w:ascii="Arial" w:eastAsia="Times New Roman" w:hAnsi="Arial" w:cs="Arial"/>
          <w:b/>
          <w:bCs/>
          <w:color w:val="4472C4" w:themeColor="accent1"/>
          <w:sz w:val="18"/>
          <w:szCs w:val="18"/>
          <w:u w:val="single"/>
          <w:lang w:eastAsia="en-GB"/>
        </w:rPr>
        <w:t>30</w:t>
      </w:r>
      <w:r w:rsidR="005D3FB3" w:rsidRPr="00C5150A">
        <w:rPr>
          <w:rFonts w:ascii="Arial" w:eastAsia="Times New Roman" w:hAnsi="Arial" w:cs="Arial"/>
          <w:b/>
          <w:bCs/>
          <w:color w:val="4472C4" w:themeColor="accent1"/>
          <w:sz w:val="18"/>
          <w:szCs w:val="18"/>
          <w:u w:val="single"/>
          <w:vertAlign w:val="superscript"/>
          <w:lang w:eastAsia="en-GB"/>
        </w:rPr>
        <w:t>th</w:t>
      </w:r>
      <w:r w:rsidR="005D3FB3" w:rsidRPr="00C5150A">
        <w:rPr>
          <w:rFonts w:ascii="Arial" w:eastAsia="Times New Roman" w:hAnsi="Arial" w:cs="Arial"/>
          <w:b/>
          <w:bCs/>
          <w:color w:val="4472C4" w:themeColor="accent1"/>
          <w:sz w:val="18"/>
          <w:szCs w:val="18"/>
          <w:u w:val="single"/>
          <w:lang w:eastAsia="en-GB"/>
        </w:rPr>
        <w:t xml:space="preserve"> </w:t>
      </w:r>
      <w:r w:rsidR="00774EB8" w:rsidRPr="00C5150A">
        <w:rPr>
          <w:rFonts w:ascii="Arial" w:eastAsia="Times New Roman" w:hAnsi="Arial" w:cs="Arial"/>
          <w:b/>
          <w:bCs/>
          <w:color w:val="4472C4" w:themeColor="accent1"/>
          <w:sz w:val="18"/>
          <w:szCs w:val="18"/>
          <w:u w:val="single"/>
          <w:lang w:eastAsia="en-GB"/>
        </w:rPr>
        <w:t xml:space="preserve">September </w:t>
      </w:r>
      <w:r w:rsidR="008C008C">
        <w:rPr>
          <w:rFonts w:ascii="Arial" w:eastAsia="Times New Roman" w:hAnsi="Arial" w:cs="Arial"/>
          <w:b/>
          <w:bCs/>
          <w:color w:val="4472C4" w:themeColor="accent1"/>
          <w:sz w:val="18"/>
          <w:szCs w:val="18"/>
          <w:u w:val="single"/>
          <w:lang w:eastAsia="en-GB"/>
        </w:rPr>
        <w:t xml:space="preserve">Competition 1: </w:t>
      </w:r>
      <w:r>
        <w:rPr>
          <w:rFonts w:ascii="Arial" w:eastAsia="Times New Roman" w:hAnsi="Arial" w:cs="Arial"/>
          <w:b/>
          <w:bCs/>
          <w:color w:val="4472C4" w:themeColor="accent1"/>
          <w:sz w:val="18"/>
          <w:szCs w:val="18"/>
          <w:u w:val="single"/>
          <w:lang w:eastAsia="en-GB"/>
        </w:rPr>
        <w:t>People</w:t>
      </w:r>
      <w:r w:rsidR="008C008C">
        <w:rPr>
          <w:rFonts w:ascii="Arial" w:eastAsia="Times New Roman" w:hAnsi="Arial" w:cs="Arial"/>
          <w:b/>
          <w:bCs/>
          <w:color w:val="4472C4" w:themeColor="accent1"/>
          <w:sz w:val="18"/>
          <w:szCs w:val="18"/>
          <w:u w:val="single"/>
          <w:lang w:eastAsia="en-GB"/>
        </w:rPr>
        <w:t xml:space="preserve"> </w:t>
      </w:r>
      <w:r>
        <w:rPr>
          <w:rFonts w:ascii="Arial" w:eastAsia="Times New Roman" w:hAnsi="Arial" w:cs="Arial"/>
          <w:b/>
          <w:bCs/>
          <w:color w:val="4472C4" w:themeColor="accent1"/>
          <w:sz w:val="18"/>
          <w:szCs w:val="18"/>
          <w:u w:val="single"/>
          <w:lang w:eastAsia="en-GB"/>
        </w:rPr>
        <w:t xml:space="preserve">PRINT and Open DPI </w:t>
      </w:r>
    </w:p>
    <w:p w14:paraId="082C9F6E" w14:textId="1D2CF6C9" w:rsidR="005D3FB3" w:rsidRPr="00C5150A" w:rsidRDefault="005D3FB3" w:rsidP="007C62B3">
      <w:pPr>
        <w:jc w:val="both"/>
        <w:rPr>
          <w:rFonts w:ascii="Arial" w:eastAsia="Times New Roman" w:hAnsi="Arial" w:cs="Arial"/>
          <w:i/>
          <w:iCs/>
          <w:color w:val="4472C4" w:themeColor="accent1"/>
          <w:sz w:val="18"/>
          <w:szCs w:val="18"/>
          <w:lang w:eastAsia="en-GB"/>
        </w:rPr>
      </w:pPr>
      <w:r w:rsidRPr="00C5150A">
        <w:rPr>
          <w:rFonts w:ascii="Arial" w:eastAsia="Times New Roman" w:hAnsi="Arial" w:cs="Arial"/>
          <w:i/>
          <w:iCs/>
          <w:color w:val="4472C4" w:themeColor="accent1"/>
          <w:sz w:val="18"/>
          <w:szCs w:val="18"/>
          <w:lang w:eastAsia="en-GB"/>
        </w:rPr>
        <w:t xml:space="preserve">(Hand-in date: </w:t>
      </w:r>
      <w:r w:rsidR="00774EB8" w:rsidRPr="00C5150A">
        <w:rPr>
          <w:rFonts w:ascii="Arial" w:eastAsia="Times New Roman" w:hAnsi="Arial" w:cs="Arial"/>
          <w:i/>
          <w:iCs/>
          <w:color w:val="4472C4" w:themeColor="accent1"/>
          <w:sz w:val="18"/>
          <w:szCs w:val="18"/>
          <w:lang w:eastAsia="en-GB"/>
        </w:rPr>
        <w:t>1</w:t>
      </w:r>
      <w:r w:rsidR="00C50BB3">
        <w:rPr>
          <w:rFonts w:ascii="Arial" w:eastAsia="Times New Roman" w:hAnsi="Arial" w:cs="Arial"/>
          <w:i/>
          <w:iCs/>
          <w:color w:val="4472C4" w:themeColor="accent1"/>
          <w:sz w:val="18"/>
          <w:szCs w:val="18"/>
          <w:lang w:eastAsia="en-GB"/>
        </w:rPr>
        <w:t>6</w:t>
      </w:r>
      <w:r w:rsidR="00774EB8" w:rsidRPr="00C5150A">
        <w:rPr>
          <w:rFonts w:ascii="Arial" w:eastAsia="Times New Roman" w:hAnsi="Arial" w:cs="Arial"/>
          <w:i/>
          <w:iCs/>
          <w:color w:val="4472C4" w:themeColor="accent1"/>
          <w:sz w:val="18"/>
          <w:szCs w:val="18"/>
          <w:vertAlign w:val="superscript"/>
          <w:lang w:eastAsia="en-GB"/>
        </w:rPr>
        <w:t>th</w:t>
      </w:r>
      <w:r w:rsidR="00774EB8" w:rsidRPr="00C5150A">
        <w:rPr>
          <w:rFonts w:ascii="Arial" w:eastAsia="Times New Roman" w:hAnsi="Arial" w:cs="Arial"/>
          <w:i/>
          <w:iCs/>
          <w:color w:val="4472C4" w:themeColor="accent1"/>
          <w:sz w:val="18"/>
          <w:szCs w:val="18"/>
          <w:lang w:eastAsia="en-GB"/>
        </w:rPr>
        <w:t xml:space="preserve"> September </w:t>
      </w:r>
      <w:r w:rsidRPr="00C5150A">
        <w:rPr>
          <w:rFonts w:ascii="Arial" w:eastAsia="Times New Roman" w:hAnsi="Arial" w:cs="Arial"/>
          <w:i/>
          <w:iCs/>
          <w:color w:val="4472C4" w:themeColor="accent1"/>
          <w:sz w:val="18"/>
          <w:szCs w:val="18"/>
          <w:lang w:eastAsia="en-GB"/>
        </w:rPr>
        <w:t>202</w:t>
      </w:r>
      <w:r w:rsidR="00C50BB3">
        <w:rPr>
          <w:rFonts w:ascii="Arial" w:eastAsia="Times New Roman" w:hAnsi="Arial" w:cs="Arial"/>
          <w:i/>
          <w:iCs/>
          <w:color w:val="4472C4" w:themeColor="accent1"/>
          <w:sz w:val="18"/>
          <w:szCs w:val="18"/>
          <w:lang w:eastAsia="en-GB"/>
        </w:rPr>
        <w:t>5</w:t>
      </w:r>
      <w:r w:rsidRPr="00C5150A">
        <w:rPr>
          <w:rFonts w:ascii="Arial" w:eastAsia="Times New Roman" w:hAnsi="Arial" w:cs="Arial"/>
          <w:i/>
          <w:iCs/>
          <w:color w:val="4472C4" w:themeColor="accent1"/>
          <w:sz w:val="18"/>
          <w:szCs w:val="18"/>
          <w:lang w:eastAsia="en-GB"/>
        </w:rPr>
        <w:t>)</w:t>
      </w:r>
    </w:p>
    <w:p w14:paraId="66653BF9" w14:textId="77777777" w:rsidR="005D3FB3" w:rsidRPr="00C5150A" w:rsidRDefault="005D3FB3" w:rsidP="005D3FB3">
      <w:pPr>
        <w:ind w:left="720"/>
        <w:rPr>
          <w:rFonts w:ascii="Arial" w:hAnsi="Arial" w:cs="Arial"/>
          <w:i/>
          <w:iCs/>
          <w:sz w:val="18"/>
          <w:szCs w:val="18"/>
        </w:rPr>
      </w:pPr>
    </w:p>
    <w:p w14:paraId="17D0D8EB" w14:textId="5AE345FE" w:rsidR="008C008C" w:rsidRPr="008C008C" w:rsidRDefault="008C008C" w:rsidP="008C008C">
      <w:pPr>
        <w:pStyle w:val="ListParagraph"/>
        <w:numPr>
          <w:ilvl w:val="0"/>
          <w:numId w:val="10"/>
        </w:numPr>
        <w:jc w:val="both"/>
        <w:rPr>
          <w:rFonts w:ascii="Arial" w:hAnsi="Arial" w:cs="Arial"/>
          <w:sz w:val="18"/>
          <w:szCs w:val="18"/>
        </w:rPr>
      </w:pPr>
      <w:r w:rsidRPr="008C008C">
        <w:rPr>
          <w:rFonts w:ascii="Arial" w:hAnsi="Arial" w:cs="Arial"/>
          <w:sz w:val="18"/>
          <w:szCs w:val="18"/>
        </w:rPr>
        <w:t xml:space="preserve">People Prints including portrait and street photography </w:t>
      </w:r>
    </w:p>
    <w:p w14:paraId="50BD0354" w14:textId="77777777" w:rsidR="008C008C" w:rsidRPr="008C008C" w:rsidRDefault="008C008C" w:rsidP="008C008C">
      <w:pPr>
        <w:pStyle w:val="ListParagraph"/>
        <w:numPr>
          <w:ilvl w:val="0"/>
          <w:numId w:val="10"/>
        </w:numPr>
        <w:jc w:val="both"/>
        <w:rPr>
          <w:rFonts w:ascii="Arial" w:hAnsi="Arial" w:cs="Arial"/>
          <w:sz w:val="18"/>
          <w:szCs w:val="18"/>
        </w:rPr>
      </w:pPr>
      <w:r w:rsidRPr="008C008C">
        <w:rPr>
          <w:rFonts w:ascii="Arial" w:hAnsi="Arial" w:cs="Arial"/>
          <w:sz w:val="18"/>
          <w:szCs w:val="18"/>
        </w:rPr>
        <w:t xml:space="preserve">Open dpi to include any genre </w:t>
      </w:r>
    </w:p>
    <w:p w14:paraId="69E95973" w14:textId="77777777" w:rsidR="008C008C" w:rsidRDefault="008C008C" w:rsidP="007C62B3">
      <w:pPr>
        <w:jc w:val="both"/>
        <w:rPr>
          <w:rFonts w:ascii="Arial" w:hAnsi="Arial" w:cs="Arial"/>
          <w:sz w:val="18"/>
          <w:szCs w:val="18"/>
        </w:rPr>
      </w:pPr>
    </w:p>
    <w:p w14:paraId="074EFA13" w14:textId="7E359D88" w:rsidR="00AA4AD8" w:rsidRPr="00C5150A" w:rsidRDefault="00AA4AD8" w:rsidP="007C62B3">
      <w:pPr>
        <w:jc w:val="both"/>
        <w:rPr>
          <w:rFonts w:ascii="Arial" w:hAnsi="Arial" w:cs="Arial"/>
          <w:sz w:val="18"/>
          <w:szCs w:val="18"/>
        </w:rPr>
      </w:pPr>
      <w:r w:rsidRPr="00C5150A">
        <w:rPr>
          <w:rFonts w:ascii="Arial" w:hAnsi="Arial" w:cs="Arial"/>
          <w:sz w:val="18"/>
          <w:szCs w:val="18"/>
        </w:rPr>
        <w:t xml:space="preserve">Up to </w:t>
      </w:r>
      <w:r w:rsidR="00C50BB3">
        <w:rPr>
          <w:rFonts w:ascii="Arial" w:hAnsi="Arial" w:cs="Arial"/>
          <w:b/>
          <w:bCs/>
          <w:sz w:val="18"/>
          <w:szCs w:val="18"/>
        </w:rPr>
        <w:t xml:space="preserve">two </w:t>
      </w:r>
      <w:r w:rsidRPr="00C5150A">
        <w:rPr>
          <w:rFonts w:ascii="Arial" w:hAnsi="Arial" w:cs="Arial"/>
          <w:sz w:val="18"/>
          <w:szCs w:val="18"/>
        </w:rPr>
        <w:t xml:space="preserve">entries may be submitted for </w:t>
      </w:r>
      <w:r w:rsidR="00C50BB3">
        <w:rPr>
          <w:rFonts w:ascii="Arial" w:hAnsi="Arial" w:cs="Arial"/>
          <w:sz w:val="18"/>
          <w:szCs w:val="18"/>
        </w:rPr>
        <w:t xml:space="preserve">each section of the </w:t>
      </w:r>
      <w:r w:rsidRPr="00C5150A">
        <w:rPr>
          <w:rFonts w:ascii="Arial" w:hAnsi="Arial" w:cs="Arial"/>
          <w:sz w:val="18"/>
          <w:szCs w:val="18"/>
        </w:rPr>
        <w:t xml:space="preserve">competition </w:t>
      </w:r>
      <w:r w:rsidR="00C50BB3">
        <w:rPr>
          <w:rFonts w:ascii="Arial" w:hAnsi="Arial" w:cs="Arial"/>
          <w:sz w:val="18"/>
          <w:szCs w:val="18"/>
        </w:rPr>
        <w:t>(</w:t>
      </w:r>
      <w:r w:rsidRPr="00C5150A">
        <w:rPr>
          <w:rFonts w:ascii="Arial" w:hAnsi="Arial" w:cs="Arial"/>
          <w:sz w:val="18"/>
          <w:szCs w:val="18"/>
        </w:rPr>
        <w:t xml:space="preserve">print </w:t>
      </w:r>
      <w:r w:rsidR="00C50BB3">
        <w:rPr>
          <w:rFonts w:ascii="Arial" w:hAnsi="Arial" w:cs="Arial"/>
          <w:sz w:val="18"/>
          <w:szCs w:val="18"/>
        </w:rPr>
        <w:t>and d</w:t>
      </w:r>
      <w:r w:rsidRPr="00C5150A">
        <w:rPr>
          <w:rFonts w:ascii="Arial" w:hAnsi="Arial" w:cs="Arial"/>
          <w:sz w:val="18"/>
          <w:szCs w:val="18"/>
        </w:rPr>
        <w:t>igital</w:t>
      </w:r>
      <w:r w:rsidR="00C50BB3">
        <w:rPr>
          <w:rFonts w:ascii="Arial" w:hAnsi="Arial" w:cs="Arial"/>
          <w:sz w:val="18"/>
          <w:szCs w:val="18"/>
        </w:rPr>
        <w:t xml:space="preserve">) giving a maximum of 4 entries. No more than 2 images are permissible for each section. </w:t>
      </w:r>
      <w:r w:rsidRPr="00C5150A">
        <w:rPr>
          <w:rFonts w:ascii="Arial" w:hAnsi="Arial" w:cs="Arial"/>
          <w:sz w:val="18"/>
          <w:szCs w:val="18"/>
        </w:rPr>
        <w:t xml:space="preserve">The competition will be externally judged and there will be places awarded from 1 – 5 with up to 4 Highly Commended </w:t>
      </w:r>
      <w:r w:rsidR="00085548" w:rsidRPr="00C5150A">
        <w:rPr>
          <w:rFonts w:ascii="Arial" w:hAnsi="Arial" w:cs="Arial"/>
          <w:sz w:val="18"/>
          <w:szCs w:val="18"/>
        </w:rPr>
        <w:t>images</w:t>
      </w:r>
      <w:r w:rsidR="00EB5774" w:rsidRPr="00C5150A">
        <w:rPr>
          <w:rFonts w:ascii="Arial" w:hAnsi="Arial" w:cs="Arial"/>
          <w:sz w:val="18"/>
          <w:szCs w:val="18"/>
        </w:rPr>
        <w:t xml:space="preserve">. </w:t>
      </w:r>
      <w:r w:rsidR="00EB5774" w:rsidRPr="00C5150A">
        <w:rPr>
          <w:rFonts w:ascii="Helvetica" w:hAnsi="Helvetica"/>
          <w:color w:val="000000"/>
          <w:sz w:val="18"/>
          <w:szCs w:val="18"/>
        </w:rPr>
        <w:t>Winning images (for clarity, those placed 1-5) will qualify for the overall picture of the year (POTY) competition.</w:t>
      </w:r>
    </w:p>
    <w:p w14:paraId="7BDC4E6A" w14:textId="537225E5" w:rsidR="00AA4AD8" w:rsidRPr="00C5150A" w:rsidRDefault="00AA4AD8" w:rsidP="007C62B3">
      <w:pPr>
        <w:jc w:val="both"/>
        <w:rPr>
          <w:rFonts w:ascii="Arial" w:hAnsi="Arial" w:cs="Arial"/>
          <w:sz w:val="18"/>
          <w:szCs w:val="18"/>
        </w:rPr>
      </w:pPr>
    </w:p>
    <w:p w14:paraId="7205B65D" w14:textId="62F74D52" w:rsidR="00136E8A" w:rsidRPr="00C5150A" w:rsidRDefault="008C008C" w:rsidP="00136E8A">
      <w:pPr>
        <w:jc w:val="both"/>
        <w:rPr>
          <w:rFonts w:ascii="Arial" w:eastAsia="Times New Roman" w:hAnsi="Arial" w:cs="Arial"/>
          <w:b/>
          <w:bCs/>
          <w:color w:val="4472C4" w:themeColor="accent1"/>
          <w:sz w:val="18"/>
          <w:szCs w:val="18"/>
          <w:u w:val="single"/>
          <w:lang w:eastAsia="en-GB"/>
        </w:rPr>
      </w:pPr>
      <w:r>
        <w:rPr>
          <w:rFonts w:ascii="Arial" w:eastAsia="Times New Roman" w:hAnsi="Arial" w:cs="Arial"/>
          <w:b/>
          <w:bCs/>
          <w:color w:val="4472C4" w:themeColor="accent1"/>
          <w:sz w:val="18"/>
          <w:szCs w:val="18"/>
          <w:u w:val="single"/>
          <w:lang w:eastAsia="en-GB"/>
        </w:rPr>
        <w:t>4</w:t>
      </w:r>
      <w:r w:rsidR="00136E8A" w:rsidRPr="00C5150A">
        <w:rPr>
          <w:rFonts w:ascii="Arial" w:eastAsia="Times New Roman" w:hAnsi="Arial" w:cs="Arial"/>
          <w:b/>
          <w:bCs/>
          <w:color w:val="4472C4" w:themeColor="accent1"/>
          <w:sz w:val="18"/>
          <w:szCs w:val="18"/>
          <w:u w:val="single"/>
          <w:vertAlign w:val="superscript"/>
          <w:lang w:eastAsia="en-GB"/>
        </w:rPr>
        <w:t>th</w:t>
      </w:r>
      <w:r w:rsidR="00136E8A" w:rsidRPr="00C5150A">
        <w:rPr>
          <w:rFonts w:ascii="Arial" w:eastAsia="Times New Roman" w:hAnsi="Arial" w:cs="Arial"/>
          <w:b/>
          <w:bCs/>
          <w:color w:val="4472C4" w:themeColor="accent1"/>
          <w:sz w:val="18"/>
          <w:szCs w:val="18"/>
          <w:u w:val="single"/>
          <w:lang w:eastAsia="en-GB"/>
        </w:rPr>
        <w:t xml:space="preserve"> </w:t>
      </w:r>
      <w:r w:rsidR="001D3F12" w:rsidRPr="00C5150A">
        <w:rPr>
          <w:rFonts w:ascii="Arial" w:eastAsia="Times New Roman" w:hAnsi="Arial" w:cs="Arial"/>
          <w:b/>
          <w:bCs/>
          <w:color w:val="4472C4" w:themeColor="accent1"/>
          <w:sz w:val="18"/>
          <w:szCs w:val="18"/>
          <w:u w:val="single"/>
          <w:lang w:eastAsia="en-GB"/>
        </w:rPr>
        <w:t xml:space="preserve">November </w:t>
      </w:r>
      <w:r w:rsidR="00975881">
        <w:rPr>
          <w:rFonts w:ascii="Arial" w:eastAsia="Times New Roman" w:hAnsi="Arial" w:cs="Arial"/>
          <w:b/>
          <w:bCs/>
          <w:color w:val="4472C4" w:themeColor="accent1"/>
          <w:sz w:val="18"/>
          <w:szCs w:val="18"/>
          <w:u w:val="single"/>
          <w:lang w:eastAsia="en-GB"/>
        </w:rPr>
        <w:t xml:space="preserve">Competition 2: </w:t>
      </w:r>
      <w:r w:rsidR="006B3273" w:rsidRPr="00C5150A">
        <w:rPr>
          <w:rFonts w:ascii="Arial" w:eastAsia="Times New Roman" w:hAnsi="Arial" w:cs="Arial"/>
          <w:b/>
          <w:bCs/>
          <w:color w:val="4472C4" w:themeColor="accent1"/>
          <w:sz w:val="18"/>
          <w:szCs w:val="18"/>
          <w:u w:val="single"/>
          <w:lang w:eastAsia="en-GB"/>
        </w:rPr>
        <w:t xml:space="preserve">Open </w:t>
      </w:r>
      <w:r>
        <w:rPr>
          <w:rFonts w:ascii="Arial" w:eastAsia="Times New Roman" w:hAnsi="Arial" w:cs="Arial"/>
          <w:b/>
          <w:bCs/>
          <w:color w:val="4472C4" w:themeColor="accent1"/>
          <w:sz w:val="18"/>
          <w:szCs w:val="18"/>
          <w:u w:val="single"/>
          <w:lang w:eastAsia="en-GB"/>
        </w:rPr>
        <w:t xml:space="preserve">PRINT and Landscape DPI </w:t>
      </w:r>
    </w:p>
    <w:p w14:paraId="25414339" w14:textId="3008D623" w:rsidR="00036EC2" w:rsidRPr="00C5150A" w:rsidRDefault="00036EC2" w:rsidP="00371DC4">
      <w:pPr>
        <w:jc w:val="both"/>
        <w:rPr>
          <w:rFonts w:ascii="Arial" w:eastAsia="Times New Roman" w:hAnsi="Arial" w:cs="Arial"/>
          <w:i/>
          <w:iCs/>
          <w:color w:val="4472C4" w:themeColor="accent1"/>
          <w:sz w:val="18"/>
          <w:szCs w:val="18"/>
          <w:lang w:eastAsia="en-GB"/>
        </w:rPr>
      </w:pPr>
      <w:r w:rsidRPr="00C5150A">
        <w:rPr>
          <w:rFonts w:ascii="Arial" w:eastAsia="Times New Roman" w:hAnsi="Arial" w:cs="Arial"/>
          <w:i/>
          <w:iCs/>
          <w:color w:val="4472C4" w:themeColor="accent1"/>
          <w:sz w:val="18"/>
          <w:szCs w:val="18"/>
          <w:lang w:eastAsia="en-GB"/>
        </w:rPr>
        <w:t xml:space="preserve">(Hand-in date </w:t>
      </w:r>
      <w:r w:rsidR="006B3273" w:rsidRPr="00C5150A">
        <w:rPr>
          <w:rFonts w:ascii="Arial" w:eastAsia="Times New Roman" w:hAnsi="Arial" w:cs="Arial"/>
          <w:i/>
          <w:iCs/>
          <w:color w:val="4472C4" w:themeColor="accent1"/>
          <w:sz w:val="18"/>
          <w:szCs w:val="18"/>
          <w:lang w:eastAsia="en-GB"/>
        </w:rPr>
        <w:t>2</w:t>
      </w:r>
      <w:r w:rsidR="008C008C">
        <w:rPr>
          <w:rFonts w:ascii="Arial" w:eastAsia="Times New Roman" w:hAnsi="Arial" w:cs="Arial"/>
          <w:i/>
          <w:iCs/>
          <w:color w:val="4472C4" w:themeColor="accent1"/>
          <w:sz w:val="18"/>
          <w:szCs w:val="18"/>
          <w:lang w:eastAsia="en-GB"/>
        </w:rPr>
        <w:t>1</w:t>
      </w:r>
      <w:r w:rsidR="008C008C" w:rsidRPr="008C008C">
        <w:rPr>
          <w:rFonts w:ascii="Arial" w:eastAsia="Times New Roman" w:hAnsi="Arial" w:cs="Arial"/>
          <w:i/>
          <w:iCs/>
          <w:color w:val="4472C4" w:themeColor="accent1"/>
          <w:sz w:val="18"/>
          <w:szCs w:val="18"/>
          <w:vertAlign w:val="superscript"/>
          <w:lang w:eastAsia="en-GB"/>
        </w:rPr>
        <w:t>st</w:t>
      </w:r>
      <w:r w:rsidR="008C008C">
        <w:rPr>
          <w:rFonts w:ascii="Arial" w:eastAsia="Times New Roman" w:hAnsi="Arial" w:cs="Arial"/>
          <w:i/>
          <w:iCs/>
          <w:color w:val="4472C4" w:themeColor="accent1"/>
          <w:sz w:val="18"/>
          <w:szCs w:val="18"/>
          <w:lang w:eastAsia="en-GB"/>
        </w:rPr>
        <w:t xml:space="preserve"> </w:t>
      </w:r>
      <w:r w:rsidR="006B3273" w:rsidRPr="00C5150A">
        <w:rPr>
          <w:rFonts w:ascii="Arial" w:eastAsia="Times New Roman" w:hAnsi="Arial" w:cs="Arial"/>
          <w:i/>
          <w:iCs/>
          <w:color w:val="4472C4" w:themeColor="accent1"/>
          <w:sz w:val="18"/>
          <w:szCs w:val="18"/>
          <w:lang w:eastAsia="en-GB"/>
        </w:rPr>
        <w:t xml:space="preserve">October </w:t>
      </w:r>
      <w:r w:rsidRPr="00C5150A">
        <w:rPr>
          <w:rFonts w:ascii="Arial" w:eastAsia="Times New Roman" w:hAnsi="Arial" w:cs="Arial"/>
          <w:i/>
          <w:iCs/>
          <w:color w:val="4472C4" w:themeColor="accent1"/>
          <w:sz w:val="18"/>
          <w:szCs w:val="18"/>
          <w:lang w:eastAsia="en-GB"/>
        </w:rPr>
        <w:t>202</w:t>
      </w:r>
      <w:r w:rsidR="008C008C">
        <w:rPr>
          <w:rFonts w:ascii="Arial" w:eastAsia="Times New Roman" w:hAnsi="Arial" w:cs="Arial"/>
          <w:i/>
          <w:iCs/>
          <w:color w:val="4472C4" w:themeColor="accent1"/>
          <w:sz w:val="18"/>
          <w:szCs w:val="18"/>
          <w:lang w:eastAsia="en-GB"/>
        </w:rPr>
        <w:t>5</w:t>
      </w:r>
      <w:r w:rsidRPr="00C5150A">
        <w:rPr>
          <w:rFonts w:ascii="Arial" w:eastAsia="Times New Roman" w:hAnsi="Arial" w:cs="Arial"/>
          <w:i/>
          <w:iCs/>
          <w:color w:val="4472C4" w:themeColor="accent1"/>
          <w:sz w:val="18"/>
          <w:szCs w:val="18"/>
          <w:lang w:eastAsia="en-GB"/>
        </w:rPr>
        <w:t>)</w:t>
      </w:r>
    </w:p>
    <w:p w14:paraId="09AFBCA0" w14:textId="77777777" w:rsidR="005D3FB3" w:rsidRPr="00C5150A" w:rsidRDefault="005D3FB3" w:rsidP="007C62B3">
      <w:pPr>
        <w:jc w:val="both"/>
        <w:rPr>
          <w:rFonts w:ascii="Arial" w:eastAsia="Times New Roman" w:hAnsi="Arial" w:cs="Arial"/>
          <w:color w:val="000000"/>
          <w:sz w:val="18"/>
          <w:szCs w:val="18"/>
          <w:lang w:eastAsia="en-GB"/>
        </w:rPr>
      </w:pPr>
    </w:p>
    <w:p w14:paraId="76A9C219" w14:textId="50B900B9" w:rsidR="008C008C" w:rsidRPr="008C008C" w:rsidRDefault="008C008C" w:rsidP="008C008C">
      <w:pPr>
        <w:pStyle w:val="ListParagraph"/>
        <w:numPr>
          <w:ilvl w:val="0"/>
          <w:numId w:val="11"/>
        </w:numPr>
        <w:jc w:val="both"/>
        <w:rPr>
          <w:rFonts w:ascii="Arial" w:hAnsi="Arial" w:cs="Arial"/>
          <w:sz w:val="18"/>
          <w:szCs w:val="18"/>
        </w:rPr>
      </w:pPr>
      <w:r w:rsidRPr="008C008C">
        <w:rPr>
          <w:rFonts w:ascii="Arial" w:hAnsi="Arial" w:cs="Arial"/>
          <w:sz w:val="18"/>
          <w:szCs w:val="18"/>
        </w:rPr>
        <w:t>Open Print to include any genre</w:t>
      </w:r>
    </w:p>
    <w:p w14:paraId="764EF479" w14:textId="39B59C78" w:rsidR="008C008C" w:rsidRPr="008C008C" w:rsidRDefault="008C008C" w:rsidP="008C008C">
      <w:pPr>
        <w:pStyle w:val="ListParagraph"/>
        <w:numPr>
          <w:ilvl w:val="0"/>
          <w:numId w:val="11"/>
        </w:numPr>
        <w:jc w:val="both"/>
        <w:rPr>
          <w:rFonts w:ascii="Arial" w:hAnsi="Arial" w:cs="Arial"/>
          <w:sz w:val="18"/>
          <w:szCs w:val="18"/>
        </w:rPr>
      </w:pPr>
      <w:r w:rsidRPr="008C008C">
        <w:rPr>
          <w:rFonts w:ascii="Arial" w:hAnsi="Arial" w:cs="Arial"/>
          <w:sz w:val="18"/>
          <w:szCs w:val="18"/>
        </w:rPr>
        <w:t xml:space="preserve">Landscape dpi including urban and rural landscapes </w:t>
      </w:r>
    </w:p>
    <w:p w14:paraId="2A4C945E" w14:textId="77777777" w:rsidR="008C008C" w:rsidRDefault="008C008C" w:rsidP="00EB5774">
      <w:pPr>
        <w:jc w:val="both"/>
        <w:rPr>
          <w:rFonts w:ascii="Arial" w:hAnsi="Arial" w:cs="Arial"/>
          <w:sz w:val="18"/>
          <w:szCs w:val="18"/>
        </w:rPr>
      </w:pPr>
    </w:p>
    <w:p w14:paraId="1A3830B3" w14:textId="69883B01" w:rsidR="00EB5774" w:rsidRPr="00C5150A" w:rsidRDefault="00C50BB3" w:rsidP="00EB5774">
      <w:pPr>
        <w:jc w:val="both"/>
        <w:rPr>
          <w:rFonts w:ascii="Arial" w:hAnsi="Arial" w:cs="Arial"/>
          <w:sz w:val="18"/>
          <w:szCs w:val="18"/>
        </w:rPr>
      </w:pPr>
      <w:r w:rsidRPr="00C5150A">
        <w:rPr>
          <w:rFonts w:ascii="Arial" w:hAnsi="Arial" w:cs="Arial"/>
          <w:sz w:val="18"/>
          <w:szCs w:val="18"/>
        </w:rPr>
        <w:t xml:space="preserve">Up to </w:t>
      </w:r>
      <w:r>
        <w:rPr>
          <w:rFonts w:ascii="Arial" w:hAnsi="Arial" w:cs="Arial"/>
          <w:b/>
          <w:bCs/>
          <w:sz w:val="18"/>
          <w:szCs w:val="18"/>
        </w:rPr>
        <w:t xml:space="preserve">two </w:t>
      </w:r>
      <w:r w:rsidRPr="00C5150A">
        <w:rPr>
          <w:rFonts w:ascii="Arial" w:hAnsi="Arial" w:cs="Arial"/>
          <w:sz w:val="18"/>
          <w:szCs w:val="18"/>
        </w:rPr>
        <w:t xml:space="preserve">entries may be submitted for </w:t>
      </w:r>
      <w:r>
        <w:rPr>
          <w:rFonts w:ascii="Arial" w:hAnsi="Arial" w:cs="Arial"/>
          <w:sz w:val="18"/>
          <w:szCs w:val="18"/>
        </w:rPr>
        <w:t xml:space="preserve">each section of the </w:t>
      </w:r>
      <w:r w:rsidRPr="00C5150A">
        <w:rPr>
          <w:rFonts w:ascii="Arial" w:hAnsi="Arial" w:cs="Arial"/>
          <w:sz w:val="18"/>
          <w:szCs w:val="18"/>
        </w:rPr>
        <w:t xml:space="preserve">competition </w:t>
      </w:r>
      <w:r>
        <w:rPr>
          <w:rFonts w:ascii="Arial" w:hAnsi="Arial" w:cs="Arial"/>
          <w:sz w:val="18"/>
          <w:szCs w:val="18"/>
        </w:rPr>
        <w:t>(</w:t>
      </w:r>
      <w:r w:rsidRPr="00C5150A">
        <w:rPr>
          <w:rFonts w:ascii="Arial" w:hAnsi="Arial" w:cs="Arial"/>
          <w:sz w:val="18"/>
          <w:szCs w:val="18"/>
        </w:rPr>
        <w:t xml:space="preserve">print </w:t>
      </w:r>
      <w:r>
        <w:rPr>
          <w:rFonts w:ascii="Arial" w:hAnsi="Arial" w:cs="Arial"/>
          <w:sz w:val="18"/>
          <w:szCs w:val="18"/>
        </w:rPr>
        <w:t>and d</w:t>
      </w:r>
      <w:r w:rsidRPr="00C5150A">
        <w:rPr>
          <w:rFonts w:ascii="Arial" w:hAnsi="Arial" w:cs="Arial"/>
          <w:sz w:val="18"/>
          <w:szCs w:val="18"/>
        </w:rPr>
        <w:t>igital</w:t>
      </w:r>
      <w:r>
        <w:rPr>
          <w:rFonts w:ascii="Arial" w:hAnsi="Arial" w:cs="Arial"/>
          <w:sz w:val="18"/>
          <w:szCs w:val="18"/>
        </w:rPr>
        <w:t xml:space="preserve">) giving a maximum of 4 entries. No more than 2 images are permissible for each section. </w:t>
      </w:r>
      <w:r w:rsidR="00AA4AD8" w:rsidRPr="00C5150A">
        <w:rPr>
          <w:rFonts w:ascii="Arial" w:hAnsi="Arial" w:cs="Arial"/>
          <w:sz w:val="18"/>
          <w:szCs w:val="18"/>
        </w:rPr>
        <w:t xml:space="preserve">The competition will be externally judged and there will be places awarded from 1 – 5 with up to 4 Highly Commended </w:t>
      </w:r>
      <w:r w:rsidR="00085548" w:rsidRPr="00C5150A">
        <w:rPr>
          <w:rFonts w:ascii="Arial" w:hAnsi="Arial" w:cs="Arial"/>
          <w:sz w:val="18"/>
          <w:szCs w:val="18"/>
        </w:rPr>
        <w:t>images</w:t>
      </w:r>
      <w:r w:rsidR="00EB5774" w:rsidRPr="00C5150A">
        <w:rPr>
          <w:rFonts w:ascii="Arial" w:hAnsi="Arial" w:cs="Arial"/>
          <w:sz w:val="18"/>
          <w:szCs w:val="18"/>
        </w:rPr>
        <w:t xml:space="preserve">. </w:t>
      </w:r>
      <w:r w:rsidR="00EB5774" w:rsidRPr="00C5150A">
        <w:rPr>
          <w:rFonts w:ascii="Helvetica" w:hAnsi="Helvetica"/>
          <w:color w:val="000000"/>
          <w:sz w:val="18"/>
          <w:szCs w:val="18"/>
        </w:rPr>
        <w:t>Winning images (for clarity, those placed 1-5) will qualify for the overall picture of the year (POTY) competition.</w:t>
      </w:r>
    </w:p>
    <w:p w14:paraId="02AE002E" w14:textId="78B108EF" w:rsidR="00AA4AD8" w:rsidRPr="00C5150A" w:rsidRDefault="00AA4AD8" w:rsidP="007C62B3">
      <w:pPr>
        <w:jc w:val="both"/>
        <w:rPr>
          <w:rFonts w:ascii="Arial" w:hAnsi="Arial" w:cs="Arial"/>
          <w:sz w:val="18"/>
          <w:szCs w:val="18"/>
        </w:rPr>
      </w:pPr>
    </w:p>
    <w:p w14:paraId="0D3DF6B2" w14:textId="2BB5368F" w:rsidR="00C83401" w:rsidRPr="00C5150A" w:rsidRDefault="006B3273" w:rsidP="00C83401">
      <w:pPr>
        <w:rPr>
          <w:rFonts w:ascii="Arial" w:hAnsi="Arial" w:cs="Arial"/>
          <w:b/>
          <w:bCs/>
          <w:color w:val="4472C4" w:themeColor="accent1"/>
          <w:sz w:val="18"/>
          <w:szCs w:val="18"/>
          <w:u w:val="single"/>
        </w:rPr>
      </w:pPr>
      <w:r w:rsidRPr="00C5150A">
        <w:rPr>
          <w:rFonts w:ascii="Arial" w:hAnsi="Arial" w:cs="Arial"/>
          <w:b/>
          <w:bCs/>
          <w:color w:val="4472C4" w:themeColor="accent1"/>
          <w:sz w:val="18"/>
          <w:szCs w:val="18"/>
          <w:u w:val="single"/>
        </w:rPr>
        <w:t>1</w:t>
      </w:r>
      <w:r w:rsidR="005C21BC">
        <w:rPr>
          <w:rFonts w:ascii="Arial" w:hAnsi="Arial" w:cs="Arial"/>
          <w:b/>
          <w:bCs/>
          <w:color w:val="4472C4" w:themeColor="accent1"/>
          <w:sz w:val="18"/>
          <w:szCs w:val="18"/>
          <w:u w:val="single"/>
        </w:rPr>
        <w:t>6</w:t>
      </w:r>
      <w:r w:rsidRPr="00C5150A">
        <w:rPr>
          <w:rFonts w:ascii="Arial" w:hAnsi="Arial" w:cs="Arial"/>
          <w:b/>
          <w:bCs/>
          <w:color w:val="4472C4" w:themeColor="accent1"/>
          <w:sz w:val="18"/>
          <w:szCs w:val="18"/>
          <w:u w:val="single"/>
          <w:vertAlign w:val="superscript"/>
        </w:rPr>
        <w:t>th</w:t>
      </w:r>
      <w:r w:rsidRPr="00C5150A">
        <w:rPr>
          <w:rFonts w:ascii="Arial" w:hAnsi="Arial" w:cs="Arial"/>
          <w:b/>
          <w:bCs/>
          <w:color w:val="4472C4" w:themeColor="accent1"/>
          <w:sz w:val="18"/>
          <w:szCs w:val="18"/>
          <w:u w:val="single"/>
        </w:rPr>
        <w:t xml:space="preserve"> December 202</w:t>
      </w:r>
      <w:r w:rsidR="009272C2">
        <w:rPr>
          <w:rFonts w:ascii="Arial" w:hAnsi="Arial" w:cs="Arial"/>
          <w:b/>
          <w:bCs/>
          <w:color w:val="4472C4" w:themeColor="accent1"/>
          <w:sz w:val="18"/>
          <w:szCs w:val="18"/>
          <w:u w:val="single"/>
        </w:rPr>
        <w:t>5</w:t>
      </w:r>
      <w:r w:rsidRPr="00C5150A">
        <w:rPr>
          <w:rFonts w:ascii="Arial" w:hAnsi="Arial" w:cs="Arial"/>
          <w:b/>
          <w:bCs/>
          <w:color w:val="4472C4" w:themeColor="accent1"/>
          <w:sz w:val="18"/>
          <w:szCs w:val="18"/>
          <w:u w:val="single"/>
        </w:rPr>
        <w:t xml:space="preserve"> </w:t>
      </w:r>
      <w:r w:rsidR="004501DB" w:rsidRPr="00C5150A">
        <w:rPr>
          <w:rFonts w:ascii="Arial" w:hAnsi="Arial" w:cs="Arial"/>
          <w:b/>
          <w:bCs/>
          <w:color w:val="4472C4" w:themeColor="accent1"/>
          <w:sz w:val="18"/>
          <w:szCs w:val="18"/>
          <w:u w:val="single"/>
        </w:rPr>
        <w:t xml:space="preserve">The Titchener </w:t>
      </w:r>
      <w:r w:rsidR="005C21BC" w:rsidRPr="00C5150A">
        <w:rPr>
          <w:rFonts w:ascii="Arial" w:hAnsi="Arial" w:cs="Arial"/>
          <w:b/>
          <w:bCs/>
          <w:color w:val="4472C4" w:themeColor="accent1"/>
          <w:sz w:val="18"/>
          <w:szCs w:val="18"/>
          <w:u w:val="single"/>
        </w:rPr>
        <w:t>Competition:</w:t>
      </w:r>
      <w:r w:rsidR="005C21BC">
        <w:rPr>
          <w:rFonts w:ascii="Arial" w:hAnsi="Arial" w:cs="Arial"/>
          <w:b/>
          <w:bCs/>
          <w:color w:val="4472C4" w:themeColor="accent1"/>
          <w:sz w:val="18"/>
          <w:szCs w:val="18"/>
          <w:u w:val="single"/>
        </w:rPr>
        <w:t xml:space="preserve"> Flora and Fauna</w:t>
      </w:r>
    </w:p>
    <w:p w14:paraId="6D99F183" w14:textId="40F23452" w:rsidR="008F4C66" w:rsidRDefault="00457AC8" w:rsidP="00AD1DF7">
      <w:pPr>
        <w:rPr>
          <w:rFonts w:ascii="Arial" w:hAnsi="Arial" w:cs="Arial"/>
          <w:i/>
          <w:iCs/>
          <w:color w:val="4472C4" w:themeColor="accent1"/>
          <w:sz w:val="18"/>
          <w:szCs w:val="18"/>
        </w:rPr>
      </w:pPr>
      <w:r w:rsidRPr="00C5150A">
        <w:rPr>
          <w:rFonts w:ascii="Arial" w:hAnsi="Arial" w:cs="Arial"/>
          <w:i/>
          <w:iCs/>
          <w:color w:val="4472C4" w:themeColor="accent1"/>
          <w:sz w:val="18"/>
          <w:szCs w:val="18"/>
        </w:rPr>
        <w:t xml:space="preserve">(Hand-in date </w:t>
      </w:r>
      <w:r w:rsidR="005C21BC">
        <w:rPr>
          <w:rFonts w:ascii="Arial" w:hAnsi="Arial" w:cs="Arial"/>
          <w:i/>
          <w:iCs/>
          <w:color w:val="4472C4" w:themeColor="accent1"/>
          <w:sz w:val="18"/>
          <w:szCs w:val="18"/>
        </w:rPr>
        <w:t>18</w:t>
      </w:r>
      <w:r w:rsidRPr="00C5150A">
        <w:rPr>
          <w:rFonts w:ascii="Arial" w:hAnsi="Arial" w:cs="Arial"/>
          <w:i/>
          <w:iCs/>
          <w:color w:val="4472C4" w:themeColor="accent1"/>
          <w:sz w:val="18"/>
          <w:szCs w:val="18"/>
          <w:vertAlign w:val="superscript"/>
        </w:rPr>
        <w:t>th</w:t>
      </w:r>
      <w:r w:rsidRPr="00C5150A">
        <w:rPr>
          <w:rFonts w:ascii="Arial" w:hAnsi="Arial" w:cs="Arial"/>
          <w:i/>
          <w:iCs/>
          <w:color w:val="4472C4" w:themeColor="accent1"/>
          <w:sz w:val="18"/>
          <w:szCs w:val="18"/>
        </w:rPr>
        <w:t xml:space="preserve"> </w:t>
      </w:r>
      <w:r w:rsidR="006B3273" w:rsidRPr="00C5150A">
        <w:rPr>
          <w:rFonts w:ascii="Arial" w:hAnsi="Arial" w:cs="Arial"/>
          <w:i/>
          <w:iCs/>
          <w:color w:val="4472C4" w:themeColor="accent1"/>
          <w:sz w:val="18"/>
          <w:szCs w:val="18"/>
        </w:rPr>
        <w:t>November</w:t>
      </w:r>
      <w:r w:rsidRPr="00C5150A">
        <w:rPr>
          <w:rFonts w:ascii="Arial" w:hAnsi="Arial" w:cs="Arial"/>
          <w:i/>
          <w:iCs/>
          <w:color w:val="4472C4" w:themeColor="accent1"/>
          <w:sz w:val="18"/>
          <w:szCs w:val="18"/>
        </w:rPr>
        <w:t xml:space="preserve"> 202</w:t>
      </w:r>
      <w:r w:rsidR="008C008C">
        <w:rPr>
          <w:rFonts w:ascii="Arial" w:hAnsi="Arial" w:cs="Arial"/>
          <w:i/>
          <w:iCs/>
          <w:color w:val="4472C4" w:themeColor="accent1"/>
          <w:sz w:val="18"/>
          <w:szCs w:val="18"/>
        </w:rPr>
        <w:t>5</w:t>
      </w:r>
      <w:r w:rsidRPr="00C5150A">
        <w:rPr>
          <w:rFonts w:ascii="Arial" w:hAnsi="Arial" w:cs="Arial"/>
          <w:i/>
          <w:iCs/>
          <w:color w:val="4472C4" w:themeColor="accent1"/>
          <w:sz w:val="18"/>
          <w:szCs w:val="18"/>
        </w:rPr>
        <w:t>)</w:t>
      </w:r>
    </w:p>
    <w:p w14:paraId="48C84001" w14:textId="77777777" w:rsidR="00AD1DF7" w:rsidRPr="00AD1DF7" w:rsidRDefault="00AD1DF7" w:rsidP="00AD1DF7">
      <w:pPr>
        <w:rPr>
          <w:rFonts w:ascii="Arial" w:hAnsi="Arial" w:cs="Arial"/>
          <w:i/>
          <w:iCs/>
          <w:color w:val="4472C4" w:themeColor="accent1"/>
          <w:sz w:val="18"/>
          <w:szCs w:val="18"/>
        </w:rPr>
      </w:pPr>
    </w:p>
    <w:p w14:paraId="6926C088" w14:textId="058EC12D" w:rsidR="008F4C66" w:rsidRPr="008F4C66" w:rsidRDefault="008F4C66" w:rsidP="008F4C66">
      <w:pPr>
        <w:spacing w:after="120"/>
        <w:rPr>
          <w:rFonts w:ascii="Arial" w:eastAsia="Times New Roman" w:hAnsi="Arial" w:cs="Arial"/>
          <w:sz w:val="18"/>
          <w:szCs w:val="18"/>
          <w:lang w:eastAsia="en-GB"/>
        </w:rPr>
      </w:pPr>
      <w:r w:rsidRPr="008F4C66">
        <w:rPr>
          <w:rFonts w:ascii="Arial" w:eastAsia="Times New Roman" w:hAnsi="Arial" w:cs="Arial"/>
          <w:sz w:val="18"/>
          <w:szCs w:val="18"/>
          <w:lang w:eastAsia="en-GB"/>
        </w:rPr>
        <w:t xml:space="preserve">Flora </w:t>
      </w:r>
      <w:r>
        <w:rPr>
          <w:rFonts w:ascii="Arial" w:eastAsia="Times New Roman" w:hAnsi="Arial" w:cs="Arial"/>
          <w:sz w:val="18"/>
          <w:szCs w:val="18"/>
          <w:lang w:eastAsia="en-GB"/>
        </w:rPr>
        <w:t xml:space="preserve">includes all </w:t>
      </w:r>
      <w:r w:rsidRPr="005C21BC">
        <w:rPr>
          <w:rFonts w:ascii="Arial" w:eastAsia="Times New Roman" w:hAnsi="Arial" w:cs="Arial"/>
          <w:sz w:val="18"/>
          <w:szCs w:val="18"/>
          <w:lang w:eastAsia="en-GB"/>
        </w:rPr>
        <w:t xml:space="preserve">plant life (and sometimes other non-animal organic matter, including microscopic organisms) </w:t>
      </w:r>
      <w:r w:rsidRPr="008F4C66">
        <w:rPr>
          <w:rFonts w:ascii="Arial" w:eastAsia="Times New Roman" w:hAnsi="Arial" w:cs="Arial"/>
          <w:sz w:val="18"/>
          <w:szCs w:val="18"/>
          <w:lang w:eastAsia="en-GB"/>
        </w:rPr>
        <w:t xml:space="preserve">such as </w:t>
      </w:r>
      <w:r w:rsidRPr="005C21BC">
        <w:rPr>
          <w:rFonts w:ascii="Arial" w:eastAsia="Times New Roman" w:hAnsi="Arial" w:cs="Arial"/>
          <w:sz w:val="18"/>
          <w:szCs w:val="18"/>
          <w:lang w:eastAsia="en-GB"/>
        </w:rPr>
        <w:t>trees, flowers, shrubs, mosses, and even microscopic plant life. </w:t>
      </w:r>
    </w:p>
    <w:p w14:paraId="0EB50FEE" w14:textId="77777777" w:rsidR="008F4C66" w:rsidRPr="005C21BC" w:rsidRDefault="008F4C66" w:rsidP="008F4C66">
      <w:pPr>
        <w:spacing w:after="120"/>
        <w:rPr>
          <w:rFonts w:ascii="Arial" w:eastAsia="Times New Roman" w:hAnsi="Arial" w:cs="Arial"/>
          <w:spacing w:val="2"/>
          <w:sz w:val="18"/>
          <w:szCs w:val="18"/>
          <w:lang w:eastAsia="en-GB"/>
        </w:rPr>
      </w:pPr>
      <w:r w:rsidRPr="008F4C66">
        <w:rPr>
          <w:rFonts w:ascii="Arial" w:eastAsia="Times New Roman" w:hAnsi="Arial" w:cs="Arial"/>
          <w:sz w:val="18"/>
          <w:szCs w:val="18"/>
          <w:lang w:eastAsia="en-GB"/>
        </w:rPr>
        <w:t>F</w:t>
      </w:r>
      <w:r w:rsidRPr="005C21BC">
        <w:rPr>
          <w:rFonts w:ascii="Arial" w:eastAsia="Times New Roman" w:hAnsi="Arial" w:cs="Arial"/>
          <w:sz w:val="18"/>
          <w:szCs w:val="18"/>
          <w:lang w:eastAsia="en-GB"/>
        </w:rPr>
        <w:t>auna</w:t>
      </w:r>
      <w:r w:rsidRPr="008F4C66">
        <w:rPr>
          <w:rFonts w:ascii="Arial" w:eastAsia="Times New Roman" w:hAnsi="Arial" w:cs="Arial"/>
          <w:sz w:val="18"/>
          <w:szCs w:val="18"/>
          <w:lang w:eastAsia="en-GB"/>
        </w:rPr>
        <w:t xml:space="preserve"> refers to all </w:t>
      </w:r>
      <w:r w:rsidRPr="005C21BC">
        <w:rPr>
          <w:rFonts w:ascii="Arial" w:eastAsia="Times New Roman" w:hAnsi="Arial" w:cs="Arial"/>
          <w:spacing w:val="2"/>
          <w:sz w:val="18"/>
          <w:szCs w:val="18"/>
          <w:lang w:eastAsia="en-GB"/>
        </w:rPr>
        <w:t>animal life, from the smallest microscopic organisms to the largest mammals</w:t>
      </w:r>
      <w:r w:rsidRPr="008F4C66">
        <w:rPr>
          <w:rFonts w:ascii="Arial" w:eastAsia="Times New Roman" w:hAnsi="Arial" w:cs="Arial"/>
          <w:spacing w:val="2"/>
          <w:sz w:val="18"/>
          <w:szCs w:val="18"/>
          <w:lang w:eastAsia="en-GB"/>
        </w:rPr>
        <w:t xml:space="preserve"> </w:t>
      </w:r>
      <w:r w:rsidRPr="005C21BC">
        <w:rPr>
          <w:rFonts w:ascii="Arial" w:eastAsia="Times New Roman" w:hAnsi="Arial" w:cs="Arial"/>
          <w:spacing w:val="2"/>
          <w:sz w:val="18"/>
          <w:szCs w:val="18"/>
          <w:lang w:eastAsia="en-GB"/>
        </w:rPr>
        <w:t> </w:t>
      </w:r>
    </w:p>
    <w:p w14:paraId="55DEE600" w14:textId="357043EB" w:rsidR="00EB5774" w:rsidRPr="00C5150A" w:rsidRDefault="00C50BB3" w:rsidP="00EB5774">
      <w:pPr>
        <w:jc w:val="both"/>
        <w:rPr>
          <w:rFonts w:ascii="Arial" w:hAnsi="Arial" w:cs="Arial"/>
          <w:sz w:val="18"/>
          <w:szCs w:val="18"/>
        </w:rPr>
      </w:pPr>
      <w:r w:rsidRPr="00C5150A">
        <w:rPr>
          <w:rFonts w:ascii="Arial" w:hAnsi="Arial" w:cs="Arial"/>
          <w:sz w:val="18"/>
          <w:szCs w:val="18"/>
        </w:rPr>
        <w:t xml:space="preserve">Up to </w:t>
      </w:r>
      <w:r>
        <w:rPr>
          <w:rFonts w:ascii="Arial" w:hAnsi="Arial" w:cs="Arial"/>
          <w:b/>
          <w:bCs/>
          <w:sz w:val="18"/>
          <w:szCs w:val="18"/>
        </w:rPr>
        <w:t xml:space="preserve">two </w:t>
      </w:r>
      <w:r w:rsidRPr="00C5150A">
        <w:rPr>
          <w:rFonts w:ascii="Arial" w:hAnsi="Arial" w:cs="Arial"/>
          <w:sz w:val="18"/>
          <w:szCs w:val="18"/>
        </w:rPr>
        <w:t xml:space="preserve">entries may be submitted for </w:t>
      </w:r>
      <w:r>
        <w:rPr>
          <w:rFonts w:ascii="Arial" w:hAnsi="Arial" w:cs="Arial"/>
          <w:sz w:val="18"/>
          <w:szCs w:val="18"/>
        </w:rPr>
        <w:t xml:space="preserve">each section of the </w:t>
      </w:r>
      <w:r w:rsidRPr="00C5150A">
        <w:rPr>
          <w:rFonts w:ascii="Arial" w:hAnsi="Arial" w:cs="Arial"/>
          <w:sz w:val="18"/>
          <w:szCs w:val="18"/>
        </w:rPr>
        <w:t xml:space="preserve">competition </w:t>
      </w:r>
      <w:r>
        <w:rPr>
          <w:rFonts w:ascii="Arial" w:hAnsi="Arial" w:cs="Arial"/>
          <w:sz w:val="18"/>
          <w:szCs w:val="18"/>
        </w:rPr>
        <w:t>(</w:t>
      </w:r>
      <w:r w:rsidRPr="00C5150A">
        <w:rPr>
          <w:rFonts w:ascii="Arial" w:hAnsi="Arial" w:cs="Arial"/>
          <w:sz w:val="18"/>
          <w:szCs w:val="18"/>
        </w:rPr>
        <w:t xml:space="preserve">print </w:t>
      </w:r>
      <w:r>
        <w:rPr>
          <w:rFonts w:ascii="Arial" w:hAnsi="Arial" w:cs="Arial"/>
          <w:sz w:val="18"/>
          <w:szCs w:val="18"/>
        </w:rPr>
        <w:t>and d</w:t>
      </w:r>
      <w:r w:rsidRPr="00C5150A">
        <w:rPr>
          <w:rFonts w:ascii="Arial" w:hAnsi="Arial" w:cs="Arial"/>
          <w:sz w:val="18"/>
          <w:szCs w:val="18"/>
        </w:rPr>
        <w:t>igital</w:t>
      </w:r>
      <w:r>
        <w:rPr>
          <w:rFonts w:ascii="Arial" w:hAnsi="Arial" w:cs="Arial"/>
          <w:sz w:val="18"/>
          <w:szCs w:val="18"/>
        </w:rPr>
        <w:t xml:space="preserve">) giving a maximum of 4 entries. No more than 2 images are permissible for each section. </w:t>
      </w:r>
      <w:r w:rsidR="006C1E22" w:rsidRPr="00C5150A">
        <w:rPr>
          <w:rFonts w:ascii="Arial" w:hAnsi="Arial" w:cs="Arial"/>
          <w:sz w:val="18"/>
          <w:szCs w:val="18"/>
        </w:rPr>
        <w:t>The competition will be externally judged and there will be places awarded from 1 – 5 with up to 4 Highly Commended</w:t>
      </w:r>
      <w:r w:rsidR="006B3273" w:rsidRPr="00C5150A">
        <w:rPr>
          <w:rFonts w:ascii="Arial" w:hAnsi="Arial" w:cs="Arial"/>
          <w:sz w:val="18"/>
          <w:szCs w:val="18"/>
        </w:rPr>
        <w:t xml:space="preserve"> images</w:t>
      </w:r>
      <w:r w:rsidR="006C1E22" w:rsidRPr="00C5150A">
        <w:rPr>
          <w:rFonts w:ascii="Arial" w:hAnsi="Arial" w:cs="Arial"/>
          <w:sz w:val="18"/>
          <w:szCs w:val="18"/>
        </w:rPr>
        <w:t xml:space="preserve">. </w:t>
      </w:r>
      <w:r w:rsidR="00EB5774" w:rsidRPr="00C5150A">
        <w:rPr>
          <w:rFonts w:ascii="Helvetica" w:hAnsi="Helvetica"/>
          <w:color w:val="000000"/>
          <w:sz w:val="18"/>
          <w:szCs w:val="18"/>
        </w:rPr>
        <w:t xml:space="preserve">Winning images (for clarity, those placed </w:t>
      </w:r>
      <w:r w:rsidR="00EB5774" w:rsidRPr="00FF7D18">
        <w:rPr>
          <w:rFonts w:ascii="Helvetica" w:hAnsi="Helvetica"/>
          <w:color w:val="000000"/>
          <w:sz w:val="18"/>
          <w:szCs w:val="18"/>
        </w:rPr>
        <w:t>1-</w:t>
      </w:r>
      <w:r w:rsidR="00FF7D18" w:rsidRPr="00FF7D18">
        <w:rPr>
          <w:rFonts w:ascii="Helvetica" w:hAnsi="Helvetica"/>
          <w:color w:val="000000"/>
          <w:sz w:val="18"/>
          <w:szCs w:val="18"/>
        </w:rPr>
        <w:t>5</w:t>
      </w:r>
      <w:r w:rsidR="00EB5774" w:rsidRPr="00FF7D18">
        <w:rPr>
          <w:rFonts w:ascii="Helvetica" w:hAnsi="Helvetica"/>
          <w:color w:val="000000"/>
          <w:sz w:val="18"/>
          <w:szCs w:val="18"/>
        </w:rPr>
        <w:t>)</w:t>
      </w:r>
      <w:r w:rsidR="00EB5774" w:rsidRPr="00C5150A">
        <w:rPr>
          <w:rFonts w:ascii="Helvetica" w:hAnsi="Helvetica"/>
          <w:color w:val="000000"/>
          <w:sz w:val="18"/>
          <w:szCs w:val="18"/>
        </w:rPr>
        <w:t xml:space="preserve"> will qualify for the overall picture of the year (POTY) competition.</w:t>
      </w:r>
    </w:p>
    <w:p w14:paraId="1081C463" w14:textId="77777777" w:rsidR="006C1E22" w:rsidRPr="00C5150A" w:rsidRDefault="006C1E22" w:rsidP="004501DB">
      <w:pPr>
        <w:jc w:val="both"/>
        <w:rPr>
          <w:rFonts w:ascii="Arial" w:hAnsi="Arial" w:cs="Arial"/>
          <w:sz w:val="18"/>
          <w:szCs w:val="18"/>
          <w:u w:val="single"/>
        </w:rPr>
      </w:pPr>
    </w:p>
    <w:p w14:paraId="0F3AF63E" w14:textId="32F2A63C" w:rsidR="00633B10" w:rsidRDefault="00633B10" w:rsidP="00633B10">
      <w:pPr>
        <w:jc w:val="both"/>
        <w:rPr>
          <w:rFonts w:ascii="Arial" w:hAnsi="Arial" w:cs="Arial"/>
          <w:b/>
          <w:bCs/>
          <w:color w:val="4472C4" w:themeColor="accent1"/>
          <w:sz w:val="18"/>
          <w:szCs w:val="18"/>
          <w:u w:val="single"/>
        </w:rPr>
      </w:pPr>
      <w:r>
        <w:rPr>
          <w:rFonts w:ascii="Arial" w:hAnsi="Arial" w:cs="Arial"/>
          <w:b/>
          <w:bCs/>
          <w:color w:val="4472C4" w:themeColor="accent1"/>
          <w:sz w:val="18"/>
          <w:szCs w:val="18"/>
          <w:u w:val="single"/>
        </w:rPr>
        <w:t>20</w:t>
      </w:r>
      <w:r w:rsidR="006B3273" w:rsidRPr="00C5150A">
        <w:rPr>
          <w:rFonts w:ascii="Arial" w:hAnsi="Arial" w:cs="Arial"/>
          <w:b/>
          <w:bCs/>
          <w:color w:val="4472C4" w:themeColor="accent1"/>
          <w:sz w:val="18"/>
          <w:szCs w:val="18"/>
          <w:u w:val="single"/>
        </w:rPr>
        <w:t>th January 202</w:t>
      </w:r>
      <w:r w:rsidR="009272C2">
        <w:rPr>
          <w:rFonts w:ascii="Arial" w:hAnsi="Arial" w:cs="Arial"/>
          <w:b/>
          <w:bCs/>
          <w:color w:val="4472C4" w:themeColor="accent1"/>
          <w:sz w:val="18"/>
          <w:szCs w:val="18"/>
          <w:u w:val="single"/>
        </w:rPr>
        <w:t>6</w:t>
      </w:r>
      <w:r w:rsidR="006B3273" w:rsidRPr="00C5150A">
        <w:rPr>
          <w:rFonts w:ascii="Arial" w:hAnsi="Arial" w:cs="Arial"/>
          <w:b/>
          <w:bCs/>
          <w:color w:val="4472C4" w:themeColor="accent1"/>
          <w:sz w:val="18"/>
          <w:szCs w:val="18"/>
          <w:u w:val="single"/>
        </w:rPr>
        <w:t xml:space="preserve"> </w:t>
      </w:r>
      <w:r w:rsidR="00975881">
        <w:rPr>
          <w:rFonts w:ascii="Arial" w:hAnsi="Arial" w:cs="Arial"/>
          <w:b/>
          <w:bCs/>
          <w:color w:val="4472C4" w:themeColor="accent1"/>
          <w:sz w:val="18"/>
          <w:szCs w:val="18"/>
          <w:u w:val="single"/>
        </w:rPr>
        <w:t xml:space="preserve">Competition 3: </w:t>
      </w:r>
    </w:p>
    <w:p w14:paraId="10EC82E9" w14:textId="330F741D" w:rsidR="00D74640" w:rsidRDefault="00D74640" w:rsidP="00633B10">
      <w:pPr>
        <w:jc w:val="both"/>
        <w:rPr>
          <w:rFonts w:ascii="Arial" w:hAnsi="Arial" w:cs="Arial"/>
          <w:i/>
          <w:iCs/>
          <w:color w:val="4472C4" w:themeColor="accent1"/>
          <w:sz w:val="18"/>
          <w:szCs w:val="18"/>
        </w:rPr>
      </w:pPr>
      <w:r w:rsidRPr="00C5150A">
        <w:rPr>
          <w:rFonts w:ascii="Arial" w:hAnsi="Arial" w:cs="Arial"/>
          <w:i/>
          <w:iCs/>
          <w:color w:val="4472C4" w:themeColor="accent1"/>
          <w:sz w:val="18"/>
          <w:szCs w:val="18"/>
        </w:rPr>
        <w:t>(Hand-in dat</w:t>
      </w:r>
      <w:r w:rsidR="00633B10">
        <w:rPr>
          <w:rFonts w:ascii="Arial" w:hAnsi="Arial" w:cs="Arial"/>
          <w:i/>
          <w:iCs/>
          <w:color w:val="4472C4" w:themeColor="accent1"/>
          <w:sz w:val="18"/>
          <w:szCs w:val="18"/>
        </w:rPr>
        <w:t>e 6</w:t>
      </w:r>
      <w:r w:rsidR="00633B10" w:rsidRPr="00633B10">
        <w:rPr>
          <w:rFonts w:ascii="Arial" w:hAnsi="Arial" w:cs="Arial"/>
          <w:i/>
          <w:iCs/>
          <w:color w:val="4472C4" w:themeColor="accent1"/>
          <w:sz w:val="18"/>
          <w:szCs w:val="18"/>
          <w:vertAlign w:val="superscript"/>
        </w:rPr>
        <w:t>th</w:t>
      </w:r>
      <w:r w:rsidR="00633B10">
        <w:rPr>
          <w:rFonts w:ascii="Arial" w:hAnsi="Arial" w:cs="Arial"/>
          <w:i/>
          <w:iCs/>
          <w:color w:val="4472C4" w:themeColor="accent1"/>
          <w:sz w:val="18"/>
          <w:szCs w:val="18"/>
        </w:rPr>
        <w:t xml:space="preserve"> January </w:t>
      </w:r>
      <w:r w:rsidRPr="00C5150A">
        <w:rPr>
          <w:rFonts w:ascii="Arial" w:hAnsi="Arial" w:cs="Arial"/>
          <w:i/>
          <w:iCs/>
          <w:color w:val="4472C4" w:themeColor="accent1"/>
          <w:sz w:val="18"/>
          <w:szCs w:val="18"/>
        </w:rPr>
        <w:t>202</w:t>
      </w:r>
      <w:r w:rsidR="00633B10">
        <w:rPr>
          <w:rFonts w:ascii="Arial" w:hAnsi="Arial" w:cs="Arial"/>
          <w:i/>
          <w:iCs/>
          <w:color w:val="4472C4" w:themeColor="accent1"/>
          <w:sz w:val="18"/>
          <w:szCs w:val="18"/>
        </w:rPr>
        <w:t>6)</w:t>
      </w:r>
    </w:p>
    <w:p w14:paraId="282FE24C" w14:textId="77777777" w:rsidR="00633B10" w:rsidRDefault="00633B10" w:rsidP="00633B10">
      <w:pPr>
        <w:jc w:val="both"/>
        <w:rPr>
          <w:rFonts w:ascii="Arial" w:hAnsi="Arial" w:cs="Arial"/>
          <w:i/>
          <w:iCs/>
          <w:color w:val="4472C4" w:themeColor="accent1"/>
          <w:sz w:val="18"/>
          <w:szCs w:val="18"/>
        </w:rPr>
      </w:pPr>
    </w:p>
    <w:p w14:paraId="0E534C25" w14:textId="0F431A79" w:rsidR="00633B10" w:rsidRPr="000C19D6" w:rsidRDefault="00633B10" w:rsidP="00633B10">
      <w:pPr>
        <w:pStyle w:val="ListParagraph"/>
        <w:numPr>
          <w:ilvl w:val="0"/>
          <w:numId w:val="15"/>
        </w:numPr>
        <w:jc w:val="both"/>
        <w:rPr>
          <w:rFonts w:ascii="Arial" w:hAnsi="Arial" w:cs="Arial"/>
          <w:sz w:val="18"/>
          <w:szCs w:val="18"/>
        </w:rPr>
      </w:pPr>
      <w:r w:rsidRPr="00633B10">
        <w:rPr>
          <w:rFonts w:ascii="Arial" w:hAnsi="Arial" w:cs="Arial"/>
          <w:sz w:val="18"/>
          <w:szCs w:val="18"/>
        </w:rPr>
        <w:t>Creative Print</w:t>
      </w:r>
      <w:r>
        <w:rPr>
          <w:rFonts w:ascii="Arial" w:hAnsi="Arial" w:cs="Arial"/>
          <w:sz w:val="18"/>
          <w:szCs w:val="18"/>
        </w:rPr>
        <w:t>s</w:t>
      </w:r>
      <w:r w:rsidR="000C19D6">
        <w:rPr>
          <w:rFonts w:ascii="Arial" w:hAnsi="Arial" w:cs="Arial"/>
          <w:sz w:val="18"/>
          <w:szCs w:val="18"/>
        </w:rPr>
        <w:t xml:space="preserve"> are </w:t>
      </w:r>
      <w:r>
        <w:rPr>
          <w:rFonts w:ascii="Arial" w:hAnsi="Arial" w:cs="Arial"/>
          <w:sz w:val="18"/>
          <w:szCs w:val="18"/>
        </w:rPr>
        <w:t xml:space="preserve">images that go beyond documentation of what is seen in front of the lens. It might include </w:t>
      </w:r>
      <w:r w:rsidR="000C19D6">
        <w:rPr>
          <w:rFonts w:ascii="Arial" w:hAnsi="Arial" w:cs="Arial"/>
          <w:sz w:val="18"/>
          <w:szCs w:val="18"/>
        </w:rPr>
        <w:t>i</w:t>
      </w:r>
      <w:r>
        <w:rPr>
          <w:rFonts w:ascii="Arial" w:hAnsi="Arial" w:cs="Arial"/>
          <w:sz w:val="18"/>
          <w:szCs w:val="18"/>
        </w:rPr>
        <w:t>mages taken with a specific technique such as intentional camera movement or multiple exposure</w:t>
      </w:r>
      <w:r w:rsidR="000C19D6">
        <w:rPr>
          <w:rFonts w:ascii="Arial" w:hAnsi="Arial" w:cs="Arial"/>
          <w:sz w:val="18"/>
          <w:szCs w:val="18"/>
        </w:rPr>
        <w:t xml:space="preserve"> </w:t>
      </w:r>
      <w:r>
        <w:rPr>
          <w:rFonts w:ascii="Arial" w:hAnsi="Arial" w:cs="Arial"/>
          <w:sz w:val="18"/>
          <w:szCs w:val="18"/>
        </w:rPr>
        <w:t xml:space="preserve">and/or it </w:t>
      </w:r>
      <w:r>
        <w:rPr>
          <w:rFonts w:ascii="Arial" w:hAnsi="Arial" w:cs="Arial"/>
          <w:sz w:val="18"/>
          <w:szCs w:val="18"/>
        </w:rPr>
        <w:lastRenderedPageBreak/>
        <w:t xml:space="preserve">might include different post-processing techniques such as composite photography.  </w:t>
      </w:r>
      <w:r w:rsidRPr="00633B10">
        <w:rPr>
          <w:rFonts w:ascii="Arial" w:hAnsi="Arial" w:cs="Arial"/>
          <w:color w:val="001D35"/>
          <w:sz w:val="18"/>
          <w:szCs w:val="18"/>
          <w:shd w:val="clear" w:color="auto" w:fill="FFFFFF"/>
        </w:rPr>
        <w:t>It's about conveying message, telling a story, or evoking emotion through artistic interpretation</w:t>
      </w:r>
    </w:p>
    <w:p w14:paraId="58F0E708" w14:textId="77777777" w:rsidR="000C19D6" w:rsidRPr="00633B10" w:rsidRDefault="000C19D6" w:rsidP="000C19D6">
      <w:pPr>
        <w:pStyle w:val="ListParagraph"/>
        <w:jc w:val="both"/>
        <w:rPr>
          <w:rFonts w:ascii="Arial" w:hAnsi="Arial" w:cs="Arial"/>
          <w:sz w:val="18"/>
          <w:szCs w:val="18"/>
        </w:rPr>
      </w:pPr>
    </w:p>
    <w:p w14:paraId="4A26EB01" w14:textId="77777777" w:rsidR="00633B10" w:rsidRDefault="00633B10" w:rsidP="00633B10">
      <w:pPr>
        <w:pStyle w:val="ListParagraph"/>
        <w:numPr>
          <w:ilvl w:val="0"/>
          <w:numId w:val="15"/>
        </w:numPr>
        <w:jc w:val="both"/>
        <w:rPr>
          <w:rFonts w:ascii="Arial" w:hAnsi="Arial" w:cs="Arial"/>
          <w:sz w:val="18"/>
          <w:szCs w:val="18"/>
        </w:rPr>
      </w:pPr>
      <w:r w:rsidRPr="008C008C">
        <w:rPr>
          <w:rFonts w:ascii="Arial" w:hAnsi="Arial" w:cs="Arial"/>
          <w:sz w:val="18"/>
          <w:szCs w:val="18"/>
        </w:rPr>
        <w:t xml:space="preserve">Open dpi to include any genre </w:t>
      </w:r>
    </w:p>
    <w:p w14:paraId="0569D4D2" w14:textId="77777777" w:rsidR="000C19D6" w:rsidRPr="000C19D6" w:rsidRDefault="000C19D6" w:rsidP="000C19D6">
      <w:pPr>
        <w:pStyle w:val="ListParagraph"/>
        <w:rPr>
          <w:rFonts w:ascii="Arial" w:hAnsi="Arial" w:cs="Arial"/>
          <w:sz w:val="18"/>
          <w:szCs w:val="18"/>
        </w:rPr>
      </w:pPr>
    </w:p>
    <w:p w14:paraId="67166025" w14:textId="090DF83E" w:rsidR="00EB5774" w:rsidRPr="00C5150A" w:rsidRDefault="00633B10" w:rsidP="00EB5774">
      <w:pPr>
        <w:jc w:val="both"/>
        <w:rPr>
          <w:rFonts w:ascii="Arial" w:hAnsi="Arial" w:cs="Arial"/>
          <w:sz w:val="18"/>
          <w:szCs w:val="18"/>
        </w:rPr>
      </w:pPr>
      <w:r>
        <w:rPr>
          <w:rFonts w:ascii="Arial" w:hAnsi="Arial" w:cs="Arial"/>
          <w:sz w:val="18"/>
          <w:szCs w:val="18"/>
        </w:rPr>
        <w:t>U</w:t>
      </w:r>
      <w:r w:rsidR="00C50BB3" w:rsidRPr="00C5150A">
        <w:rPr>
          <w:rFonts w:ascii="Arial" w:hAnsi="Arial" w:cs="Arial"/>
          <w:sz w:val="18"/>
          <w:szCs w:val="18"/>
        </w:rPr>
        <w:t xml:space="preserve">p to </w:t>
      </w:r>
      <w:r w:rsidR="00C50BB3">
        <w:rPr>
          <w:rFonts w:ascii="Arial" w:hAnsi="Arial" w:cs="Arial"/>
          <w:b/>
          <w:bCs/>
          <w:sz w:val="18"/>
          <w:szCs w:val="18"/>
        </w:rPr>
        <w:t xml:space="preserve">two </w:t>
      </w:r>
      <w:r w:rsidR="00C50BB3" w:rsidRPr="00C5150A">
        <w:rPr>
          <w:rFonts w:ascii="Arial" w:hAnsi="Arial" w:cs="Arial"/>
          <w:sz w:val="18"/>
          <w:szCs w:val="18"/>
        </w:rPr>
        <w:t xml:space="preserve">entries may be submitted for </w:t>
      </w:r>
      <w:r w:rsidR="00C50BB3">
        <w:rPr>
          <w:rFonts w:ascii="Arial" w:hAnsi="Arial" w:cs="Arial"/>
          <w:sz w:val="18"/>
          <w:szCs w:val="18"/>
        </w:rPr>
        <w:t xml:space="preserve">each section of the </w:t>
      </w:r>
      <w:r w:rsidR="00C50BB3" w:rsidRPr="00C5150A">
        <w:rPr>
          <w:rFonts w:ascii="Arial" w:hAnsi="Arial" w:cs="Arial"/>
          <w:sz w:val="18"/>
          <w:szCs w:val="18"/>
        </w:rPr>
        <w:t xml:space="preserve">competition </w:t>
      </w:r>
      <w:r w:rsidR="00C50BB3">
        <w:rPr>
          <w:rFonts w:ascii="Arial" w:hAnsi="Arial" w:cs="Arial"/>
          <w:sz w:val="18"/>
          <w:szCs w:val="18"/>
        </w:rPr>
        <w:t>(</w:t>
      </w:r>
      <w:r w:rsidR="00C50BB3" w:rsidRPr="00C5150A">
        <w:rPr>
          <w:rFonts w:ascii="Arial" w:hAnsi="Arial" w:cs="Arial"/>
          <w:sz w:val="18"/>
          <w:szCs w:val="18"/>
        </w:rPr>
        <w:t xml:space="preserve">print </w:t>
      </w:r>
      <w:r w:rsidR="00C50BB3">
        <w:rPr>
          <w:rFonts w:ascii="Arial" w:hAnsi="Arial" w:cs="Arial"/>
          <w:sz w:val="18"/>
          <w:szCs w:val="18"/>
        </w:rPr>
        <w:t>and d</w:t>
      </w:r>
      <w:r w:rsidR="00C50BB3" w:rsidRPr="00C5150A">
        <w:rPr>
          <w:rFonts w:ascii="Arial" w:hAnsi="Arial" w:cs="Arial"/>
          <w:sz w:val="18"/>
          <w:szCs w:val="18"/>
        </w:rPr>
        <w:t>igital</w:t>
      </w:r>
      <w:r w:rsidR="00C50BB3">
        <w:rPr>
          <w:rFonts w:ascii="Arial" w:hAnsi="Arial" w:cs="Arial"/>
          <w:sz w:val="18"/>
          <w:szCs w:val="18"/>
        </w:rPr>
        <w:t xml:space="preserve">) giving a maximum of 4 entries. No more than 2 images are permissible for each section. </w:t>
      </w:r>
      <w:r w:rsidR="00EB5CEF" w:rsidRPr="00C5150A">
        <w:rPr>
          <w:rFonts w:ascii="Arial" w:hAnsi="Arial" w:cs="Arial"/>
          <w:sz w:val="18"/>
          <w:szCs w:val="18"/>
        </w:rPr>
        <w:t>The competition will be externally judged and there will be places awarded from 1 – 5 with up to 4 Highly Commended images</w:t>
      </w:r>
      <w:r w:rsidR="00EB5774" w:rsidRPr="00C5150A">
        <w:rPr>
          <w:rFonts w:ascii="Arial" w:hAnsi="Arial" w:cs="Arial"/>
          <w:sz w:val="18"/>
          <w:szCs w:val="18"/>
        </w:rPr>
        <w:t xml:space="preserve">. </w:t>
      </w:r>
      <w:r w:rsidR="00EB5774" w:rsidRPr="00C5150A">
        <w:rPr>
          <w:rFonts w:ascii="Helvetica" w:hAnsi="Helvetica"/>
          <w:color w:val="000000"/>
          <w:sz w:val="18"/>
          <w:szCs w:val="18"/>
        </w:rPr>
        <w:t>Winning images (for clarity, those placed 1-</w:t>
      </w:r>
      <w:r w:rsidR="000E1B39">
        <w:rPr>
          <w:rFonts w:ascii="Helvetica" w:hAnsi="Helvetica"/>
          <w:color w:val="000000"/>
          <w:sz w:val="18"/>
          <w:szCs w:val="18"/>
        </w:rPr>
        <w:t>3</w:t>
      </w:r>
      <w:r w:rsidR="00EB5774" w:rsidRPr="00C5150A">
        <w:rPr>
          <w:rFonts w:ascii="Helvetica" w:hAnsi="Helvetica"/>
          <w:color w:val="000000"/>
          <w:sz w:val="18"/>
          <w:szCs w:val="18"/>
        </w:rPr>
        <w:t>) will qualify for the overall picture of the year (POTY) competition.</w:t>
      </w:r>
    </w:p>
    <w:p w14:paraId="62538D19" w14:textId="77777777" w:rsidR="009C27D1" w:rsidRPr="00C5150A" w:rsidRDefault="009C27D1" w:rsidP="00EB5CEF">
      <w:pPr>
        <w:jc w:val="both"/>
        <w:rPr>
          <w:rFonts w:ascii="Arial" w:hAnsi="Arial" w:cs="Arial"/>
          <w:sz w:val="18"/>
          <w:szCs w:val="18"/>
        </w:rPr>
      </w:pPr>
    </w:p>
    <w:p w14:paraId="74CED815" w14:textId="68625D24" w:rsidR="009C27D1" w:rsidRPr="00C5150A" w:rsidRDefault="009C27D1" w:rsidP="009C27D1">
      <w:pPr>
        <w:jc w:val="both"/>
        <w:rPr>
          <w:rFonts w:ascii="Arial" w:eastAsia="Times New Roman" w:hAnsi="Arial" w:cs="Arial"/>
          <w:b/>
          <w:bCs/>
          <w:color w:val="4472C4" w:themeColor="accent1"/>
          <w:sz w:val="18"/>
          <w:szCs w:val="18"/>
          <w:u w:val="single"/>
          <w:lang w:eastAsia="en-GB"/>
        </w:rPr>
      </w:pPr>
      <w:r w:rsidRPr="00C5150A">
        <w:rPr>
          <w:rFonts w:ascii="Arial" w:eastAsia="Times New Roman" w:hAnsi="Arial" w:cs="Arial"/>
          <w:b/>
          <w:bCs/>
          <w:color w:val="4472C4" w:themeColor="accent1"/>
          <w:sz w:val="18"/>
          <w:szCs w:val="18"/>
          <w:u w:val="single"/>
          <w:lang w:eastAsia="en-GB"/>
        </w:rPr>
        <w:t>1</w:t>
      </w:r>
      <w:r w:rsidR="00633B10">
        <w:rPr>
          <w:rFonts w:ascii="Arial" w:eastAsia="Times New Roman" w:hAnsi="Arial" w:cs="Arial"/>
          <w:b/>
          <w:bCs/>
          <w:color w:val="4472C4" w:themeColor="accent1"/>
          <w:sz w:val="18"/>
          <w:szCs w:val="18"/>
          <w:u w:val="single"/>
          <w:lang w:eastAsia="en-GB"/>
        </w:rPr>
        <w:t>7</w:t>
      </w:r>
      <w:r w:rsidRPr="00C5150A">
        <w:rPr>
          <w:rFonts w:ascii="Arial" w:eastAsia="Times New Roman" w:hAnsi="Arial" w:cs="Arial"/>
          <w:b/>
          <w:bCs/>
          <w:color w:val="4472C4" w:themeColor="accent1"/>
          <w:sz w:val="18"/>
          <w:szCs w:val="18"/>
          <w:u w:val="single"/>
          <w:vertAlign w:val="superscript"/>
          <w:lang w:eastAsia="en-GB"/>
        </w:rPr>
        <w:t>th</w:t>
      </w:r>
      <w:r w:rsidRPr="00C5150A">
        <w:rPr>
          <w:rFonts w:ascii="Arial" w:eastAsia="Times New Roman" w:hAnsi="Arial" w:cs="Arial"/>
          <w:b/>
          <w:bCs/>
          <w:color w:val="4472C4" w:themeColor="accent1"/>
          <w:sz w:val="18"/>
          <w:szCs w:val="18"/>
          <w:u w:val="single"/>
          <w:lang w:eastAsia="en-GB"/>
        </w:rPr>
        <w:t xml:space="preserve"> February 202</w:t>
      </w:r>
      <w:r w:rsidR="009272C2">
        <w:rPr>
          <w:rFonts w:ascii="Arial" w:eastAsia="Times New Roman" w:hAnsi="Arial" w:cs="Arial"/>
          <w:b/>
          <w:bCs/>
          <w:color w:val="4472C4" w:themeColor="accent1"/>
          <w:sz w:val="18"/>
          <w:szCs w:val="18"/>
          <w:u w:val="single"/>
          <w:lang w:eastAsia="en-GB"/>
        </w:rPr>
        <w:t>6</w:t>
      </w:r>
      <w:r w:rsidRPr="00C5150A">
        <w:rPr>
          <w:rFonts w:ascii="Arial" w:eastAsia="Times New Roman" w:hAnsi="Arial" w:cs="Arial"/>
          <w:b/>
          <w:bCs/>
          <w:color w:val="4472C4" w:themeColor="accent1"/>
          <w:sz w:val="18"/>
          <w:szCs w:val="18"/>
          <w:u w:val="single"/>
          <w:lang w:eastAsia="en-GB"/>
        </w:rPr>
        <w:t xml:space="preserve">: </w:t>
      </w:r>
      <w:r w:rsidR="00975881">
        <w:rPr>
          <w:rFonts w:ascii="Arial" w:eastAsia="Times New Roman" w:hAnsi="Arial" w:cs="Arial"/>
          <w:b/>
          <w:bCs/>
          <w:color w:val="4472C4" w:themeColor="accent1"/>
          <w:sz w:val="18"/>
          <w:szCs w:val="18"/>
          <w:u w:val="single"/>
          <w:lang w:eastAsia="en-GB"/>
        </w:rPr>
        <w:t>Competition 4</w:t>
      </w:r>
      <w:r w:rsidR="00633B10">
        <w:rPr>
          <w:rFonts w:ascii="Arial" w:eastAsia="Times New Roman" w:hAnsi="Arial" w:cs="Arial"/>
          <w:b/>
          <w:bCs/>
          <w:color w:val="4472C4" w:themeColor="accent1"/>
          <w:sz w:val="18"/>
          <w:szCs w:val="18"/>
          <w:u w:val="single"/>
          <w:lang w:eastAsia="en-GB"/>
        </w:rPr>
        <w:t>:</w:t>
      </w:r>
    </w:p>
    <w:p w14:paraId="3E4481F5" w14:textId="21F339FA" w:rsidR="009C27D1" w:rsidRDefault="009C27D1" w:rsidP="009C27D1">
      <w:pPr>
        <w:jc w:val="both"/>
        <w:rPr>
          <w:rFonts w:ascii="Arial" w:eastAsia="Times New Roman" w:hAnsi="Arial" w:cs="Arial"/>
          <w:i/>
          <w:iCs/>
          <w:color w:val="4472C4" w:themeColor="accent1"/>
          <w:sz w:val="18"/>
          <w:szCs w:val="18"/>
          <w:lang w:eastAsia="en-GB"/>
        </w:rPr>
      </w:pPr>
      <w:r w:rsidRPr="00C5150A">
        <w:rPr>
          <w:rFonts w:ascii="Arial" w:eastAsia="Times New Roman" w:hAnsi="Arial" w:cs="Arial"/>
          <w:i/>
          <w:iCs/>
          <w:color w:val="4472C4" w:themeColor="accent1"/>
          <w:sz w:val="18"/>
          <w:szCs w:val="18"/>
          <w:lang w:eastAsia="en-GB"/>
        </w:rPr>
        <w:t xml:space="preserve">(Hand-in date </w:t>
      </w:r>
      <w:r w:rsidR="00633B10">
        <w:rPr>
          <w:rFonts w:ascii="Arial" w:eastAsia="Times New Roman" w:hAnsi="Arial" w:cs="Arial"/>
          <w:i/>
          <w:iCs/>
          <w:color w:val="4472C4" w:themeColor="accent1"/>
          <w:sz w:val="18"/>
          <w:szCs w:val="18"/>
          <w:lang w:eastAsia="en-GB"/>
        </w:rPr>
        <w:t>3</w:t>
      </w:r>
      <w:r w:rsidR="00633B10" w:rsidRPr="00633B10">
        <w:rPr>
          <w:rFonts w:ascii="Arial" w:eastAsia="Times New Roman" w:hAnsi="Arial" w:cs="Arial"/>
          <w:i/>
          <w:iCs/>
          <w:color w:val="4472C4" w:themeColor="accent1"/>
          <w:sz w:val="18"/>
          <w:szCs w:val="18"/>
          <w:vertAlign w:val="superscript"/>
          <w:lang w:eastAsia="en-GB"/>
        </w:rPr>
        <w:t>rd</w:t>
      </w:r>
      <w:r w:rsidR="00633B10">
        <w:rPr>
          <w:rFonts w:ascii="Arial" w:eastAsia="Times New Roman" w:hAnsi="Arial" w:cs="Arial"/>
          <w:i/>
          <w:iCs/>
          <w:color w:val="4472C4" w:themeColor="accent1"/>
          <w:sz w:val="18"/>
          <w:szCs w:val="18"/>
          <w:lang w:eastAsia="en-GB"/>
        </w:rPr>
        <w:t xml:space="preserve"> February 202</w:t>
      </w:r>
      <w:r w:rsidR="009272C2">
        <w:rPr>
          <w:rFonts w:ascii="Arial" w:eastAsia="Times New Roman" w:hAnsi="Arial" w:cs="Arial"/>
          <w:i/>
          <w:iCs/>
          <w:color w:val="4472C4" w:themeColor="accent1"/>
          <w:sz w:val="18"/>
          <w:szCs w:val="18"/>
          <w:lang w:eastAsia="en-GB"/>
        </w:rPr>
        <w:t>6</w:t>
      </w:r>
      <w:r w:rsidR="00633B10">
        <w:rPr>
          <w:rFonts w:ascii="Arial" w:eastAsia="Times New Roman" w:hAnsi="Arial" w:cs="Arial"/>
          <w:i/>
          <w:iCs/>
          <w:color w:val="4472C4" w:themeColor="accent1"/>
          <w:sz w:val="18"/>
          <w:szCs w:val="18"/>
          <w:lang w:eastAsia="en-GB"/>
        </w:rPr>
        <w:t>)</w:t>
      </w:r>
    </w:p>
    <w:p w14:paraId="26EE2EDC" w14:textId="77777777" w:rsidR="009272C2" w:rsidRPr="00C5150A" w:rsidRDefault="009272C2" w:rsidP="009C27D1">
      <w:pPr>
        <w:jc w:val="both"/>
        <w:rPr>
          <w:rFonts w:ascii="Arial" w:eastAsia="Times New Roman" w:hAnsi="Arial" w:cs="Arial"/>
          <w:i/>
          <w:iCs/>
          <w:color w:val="4472C4" w:themeColor="accent1"/>
          <w:sz w:val="18"/>
          <w:szCs w:val="18"/>
          <w:lang w:eastAsia="en-GB"/>
        </w:rPr>
      </w:pPr>
    </w:p>
    <w:p w14:paraId="01DF71EB" w14:textId="77777777" w:rsidR="009272C2" w:rsidRPr="008C008C" w:rsidRDefault="009272C2" w:rsidP="009272C2">
      <w:pPr>
        <w:pStyle w:val="ListParagraph"/>
        <w:numPr>
          <w:ilvl w:val="0"/>
          <w:numId w:val="11"/>
        </w:numPr>
        <w:jc w:val="both"/>
        <w:rPr>
          <w:rFonts w:ascii="Arial" w:hAnsi="Arial" w:cs="Arial"/>
          <w:sz w:val="18"/>
          <w:szCs w:val="18"/>
        </w:rPr>
      </w:pPr>
      <w:r w:rsidRPr="008C008C">
        <w:rPr>
          <w:rFonts w:ascii="Arial" w:hAnsi="Arial" w:cs="Arial"/>
          <w:sz w:val="18"/>
          <w:szCs w:val="18"/>
        </w:rPr>
        <w:t>Open Print to include any genre</w:t>
      </w:r>
    </w:p>
    <w:p w14:paraId="653A763C" w14:textId="50706DBA" w:rsidR="009C27D1" w:rsidRPr="009272C2" w:rsidRDefault="009272C2" w:rsidP="00B02EAE">
      <w:pPr>
        <w:pStyle w:val="ListParagraph"/>
        <w:numPr>
          <w:ilvl w:val="0"/>
          <w:numId w:val="11"/>
        </w:numPr>
        <w:jc w:val="both"/>
        <w:rPr>
          <w:rFonts w:ascii="Arial" w:eastAsia="Times New Roman" w:hAnsi="Arial" w:cs="Arial"/>
          <w:color w:val="000000"/>
          <w:sz w:val="18"/>
          <w:szCs w:val="18"/>
          <w:lang w:eastAsia="en-GB"/>
        </w:rPr>
      </w:pPr>
      <w:r w:rsidRPr="009272C2">
        <w:rPr>
          <w:rFonts w:ascii="Arial" w:hAnsi="Arial" w:cs="Arial"/>
          <w:sz w:val="18"/>
          <w:szCs w:val="18"/>
        </w:rPr>
        <w:t xml:space="preserve">Architecture dpi </w:t>
      </w:r>
    </w:p>
    <w:p w14:paraId="5EC39738" w14:textId="77777777" w:rsidR="009C27D1" w:rsidRPr="00C5150A" w:rsidRDefault="009C27D1" w:rsidP="009C27D1">
      <w:pPr>
        <w:rPr>
          <w:rFonts w:ascii="Arial" w:hAnsi="Arial" w:cs="Arial"/>
          <w:sz w:val="18"/>
          <w:szCs w:val="18"/>
        </w:rPr>
      </w:pPr>
    </w:p>
    <w:p w14:paraId="132E726A" w14:textId="7E9A9AE4" w:rsidR="00EB5774" w:rsidRPr="00C5150A" w:rsidRDefault="00C50BB3" w:rsidP="00EB5774">
      <w:pPr>
        <w:jc w:val="both"/>
        <w:rPr>
          <w:rFonts w:ascii="Arial" w:hAnsi="Arial" w:cs="Arial"/>
          <w:sz w:val="18"/>
          <w:szCs w:val="18"/>
        </w:rPr>
      </w:pPr>
      <w:r w:rsidRPr="00C5150A">
        <w:rPr>
          <w:rFonts w:ascii="Arial" w:hAnsi="Arial" w:cs="Arial"/>
          <w:sz w:val="18"/>
          <w:szCs w:val="18"/>
        </w:rPr>
        <w:t xml:space="preserve">Up to </w:t>
      </w:r>
      <w:r>
        <w:rPr>
          <w:rFonts w:ascii="Arial" w:hAnsi="Arial" w:cs="Arial"/>
          <w:b/>
          <w:bCs/>
          <w:sz w:val="18"/>
          <w:szCs w:val="18"/>
        </w:rPr>
        <w:t xml:space="preserve">two </w:t>
      </w:r>
      <w:r w:rsidRPr="00C5150A">
        <w:rPr>
          <w:rFonts w:ascii="Arial" w:hAnsi="Arial" w:cs="Arial"/>
          <w:sz w:val="18"/>
          <w:szCs w:val="18"/>
        </w:rPr>
        <w:t xml:space="preserve">entries may be submitted for </w:t>
      </w:r>
      <w:r>
        <w:rPr>
          <w:rFonts w:ascii="Arial" w:hAnsi="Arial" w:cs="Arial"/>
          <w:sz w:val="18"/>
          <w:szCs w:val="18"/>
        </w:rPr>
        <w:t xml:space="preserve">each section of the </w:t>
      </w:r>
      <w:r w:rsidRPr="00C5150A">
        <w:rPr>
          <w:rFonts w:ascii="Arial" w:hAnsi="Arial" w:cs="Arial"/>
          <w:sz w:val="18"/>
          <w:szCs w:val="18"/>
        </w:rPr>
        <w:t xml:space="preserve">competition </w:t>
      </w:r>
      <w:r>
        <w:rPr>
          <w:rFonts w:ascii="Arial" w:hAnsi="Arial" w:cs="Arial"/>
          <w:sz w:val="18"/>
          <w:szCs w:val="18"/>
        </w:rPr>
        <w:t>(</w:t>
      </w:r>
      <w:r w:rsidRPr="00C5150A">
        <w:rPr>
          <w:rFonts w:ascii="Arial" w:hAnsi="Arial" w:cs="Arial"/>
          <w:sz w:val="18"/>
          <w:szCs w:val="18"/>
        </w:rPr>
        <w:t xml:space="preserve">print </w:t>
      </w:r>
      <w:r>
        <w:rPr>
          <w:rFonts w:ascii="Arial" w:hAnsi="Arial" w:cs="Arial"/>
          <w:sz w:val="18"/>
          <w:szCs w:val="18"/>
        </w:rPr>
        <w:t>and d</w:t>
      </w:r>
      <w:r w:rsidRPr="00C5150A">
        <w:rPr>
          <w:rFonts w:ascii="Arial" w:hAnsi="Arial" w:cs="Arial"/>
          <w:sz w:val="18"/>
          <w:szCs w:val="18"/>
        </w:rPr>
        <w:t>igital</w:t>
      </w:r>
      <w:r>
        <w:rPr>
          <w:rFonts w:ascii="Arial" w:hAnsi="Arial" w:cs="Arial"/>
          <w:sz w:val="18"/>
          <w:szCs w:val="18"/>
        </w:rPr>
        <w:t xml:space="preserve">) giving a maximum of 4 entries. No more than 2 images are permissible for each section. </w:t>
      </w:r>
      <w:r w:rsidR="009C27D1" w:rsidRPr="00C5150A">
        <w:rPr>
          <w:rFonts w:ascii="Arial" w:hAnsi="Arial" w:cs="Arial"/>
          <w:sz w:val="18"/>
          <w:szCs w:val="18"/>
        </w:rPr>
        <w:t>The competition will be externally judged and there will be places awarded from 1 – 5 with up to 4 Highly Commended images</w:t>
      </w:r>
      <w:r w:rsidR="00EB5774" w:rsidRPr="00C5150A">
        <w:rPr>
          <w:rFonts w:ascii="Arial" w:hAnsi="Arial" w:cs="Arial"/>
          <w:sz w:val="18"/>
          <w:szCs w:val="18"/>
        </w:rPr>
        <w:t xml:space="preserve">. </w:t>
      </w:r>
      <w:r w:rsidR="00EB5774" w:rsidRPr="00C5150A">
        <w:rPr>
          <w:rFonts w:ascii="Helvetica" w:hAnsi="Helvetica"/>
          <w:color w:val="000000"/>
          <w:sz w:val="18"/>
          <w:szCs w:val="18"/>
        </w:rPr>
        <w:t>Winning images (for clarity, those placed 1-5) will qualify for the overall picture of the year (POTY) competition.</w:t>
      </w:r>
    </w:p>
    <w:p w14:paraId="5A2891C5" w14:textId="77777777" w:rsidR="009C27D1" w:rsidRPr="00C5150A" w:rsidRDefault="009C27D1" w:rsidP="009C27D1">
      <w:pPr>
        <w:jc w:val="both"/>
        <w:rPr>
          <w:rFonts w:ascii="Arial" w:hAnsi="Arial" w:cs="Arial"/>
          <w:i/>
          <w:iCs/>
          <w:color w:val="4472C4" w:themeColor="accent1"/>
          <w:sz w:val="18"/>
          <w:szCs w:val="18"/>
        </w:rPr>
      </w:pPr>
    </w:p>
    <w:p w14:paraId="0CD76C2B" w14:textId="53C1D815" w:rsidR="004E38F9" w:rsidRPr="00C5150A" w:rsidRDefault="009272C2" w:rsidP="004E38F9">
      <w:pPr>
        <w:jc w:val="both"/>
        <w:rPr>
          <w:rFonts w:ascii="Arial" w:hAnsi="Arial" w:cs="Arial"/>
          <w:b/>
          <w:bCs/>
          <w:color w:val="4472C4" w:themeColor="accent1"/>
          <w:sz w:val="18"/>
          <w:szCs w:val="18"/>
          <w:u w:val="single"/>
        </w:rPr>
      </w:pPr>
      <w:r>
        <w:rPr>
          <w:rFonts w:ascii="Arial" w:hAnsi="Arial" w:cs="Arial"/>
          <w:b/>
          <w:bCs/>
          <w:color w:val="4472C4" w:themeColor="accent1"/>
          <w:sz w:val="18"/>
          <w:szCs w:val="18"/>
          <w:u w:val="single"/>
        </w:rPr>
        <w:t>10</w:t>
      </w:r>
      <w:r w:rsidRPr="009272C2">
        <w:rPr>
          <w:rFonts w:ascii="Arial" w:hAnsi="Arial" w:cs="Arial"/>
          <w:b/>
          <w:bCs/>
          <w:color w:val="4472C4" w:themeColor="accent1"/>
          <w:sz w:val="18"/>
          <w:szCs w:val="18"/>
          <w:u w:val="single"/>
          <w:vertAlign w:val="superscript"/>
        </w:rPr>
        <w:t>th</w:t>
      </w:r>
      <w:r>
        <w:rPr>
          <w:rFonts w:ascii="Arial" w:hAnsi="Arial" w:cs="Arial"/>
          <w:b/>
          <w:bCs/>
          <w:color w:val="4472C4" w:themeColor="accent1"/>
          <w:sz w:val="18"/>
          <w:szCs w:val="18"/>
          <w:u w:val="single"/>
        </w:rPr>
        <w:t xml:space="preserve"> March </w:t>
      </w:r>
      <w:r w:rsidR="004E38F9" w:rsidRPr="00C5150A">
        <w:rPr>
          <w:rFonts w:ascii="Arial" w:hAnsi="Arial" w:cs="Arial"/>
          <w:b/>
          <w:bCs/>
          <w:color w:val="4472C4" w:themeColor="accent1"/>
          <w:sz w:val="18"/>
          <w:szCs w:val="18"/>
          <w:u w:val="single"/>
        </w:rPr>
        <w:t>202</w:t>
      </w:r>
      <w:r>
        <w:rPr>
          <w:rFonts w:ascii="Arial" w:hAnsi="Arial" w:cs="Arial"/>
          <w:b/>
          <w:bCs/>
          <w:color w:val="4472C4" w:themeColor="accent1"/>
          <w:sz w:val="18"/>
          <w:szCs w:val="18"/>
          <w:u w:val="single"/>
        </w:rPr>
        <w:t>6</w:t>
      </w:r>
      <w:r w:rsidR="004E38F9" w:rsidRPr="00C5150A">
        <w:rPr>
          <w:rFonts w:ascii="Arial" w:hAnsi="Arial" w:cs="Arial"/>
          <w:b/>
          <w:bCs/>
          <w:color w:val="4472C4" w:themeColor="accent1"/>
          <w:sz w:val="18"/>
          <w:szCs w:val="18"/>
          <w:u w:val="single"/>
        </w:rPr>
        <w:t>: Challengers</w:t>
      </w:r>
    </w:p>
    <w:p w14:paraId="3F5D5569" w14:textId="37BC06E6" w:rsidR="004E38F9" w:rsidRPr="00C5150A" w:rsidRDefault="004E38F9" w:rsidP="004E38F9">
      <w:pPr>
        <w:jc w:val="both"/>
        <w:rPr>
          <w:rFonts w:ascii="Arial" w:hAnsi="Arial" w:cs="Arial"/>
          <w:i/>
          <w:iCs/>
          <w:color w:val="4472C4" w:themeColor="accent1"/>
          <w:sz w:val="18"/>
          <w:szCs w:val="18"/>
        </w:rPr>
      </w:pPr>
      <w:r w:rsidRPr="00C5150A">
        <w:rPr>
          <w:rFonts w:ascii="Arial" w:hAnsi="Arial" w:cs="Arial"/>
          <w:i/>
          <w:iCs/>
          <w:color w:val="4472C4" w:themeColor="accent1"/>
          <w:sz w:val="18"/>
          <w:szCs w:val="18"/>
        </w:rPr>
        <w:t xml:space="preserve">(Hand-in date </w:t>
      </w:r>
      <w:r w:rsidR="009272C2">
        <w:rPr>
          <w:rFonts w:ascii="Arial" w:hAnsi="Arial" w:cs="Arial"/>
          <w:i/>
          <w:iCs/>
          <w:color w:val="4472C4" w:themeColor="accent1"/>
          <w:sz w:val="18"/>
          <w:szCs w:val="18"/>
        </w:rPr>
        <w:t>24</w:t>
      </w:r>
      <w:r w:rsidR="009272C2" w:rsidRPr="009272C2">
        <w:rPr>
          <w:rFonts w:ascii="Arial" w:hAnsi="Arial" w:cs="Arial"/>
          <w:i/>
          <w:iCs/>
          <w:color w:val="4472C4" w:themeColor="accent1"/>
          <w:sz w:val="18"/>
          <w:szCs w:val="18"/>
          <w:vertAlign w:val="superscript"/>
        </w:rPr>
        <w:t>th</w:t>
      </w:r>
      <w:r w:rsidR="009272C2">
        <w:rPr>
          <w:rFonts w:ascii="Arial" w:hAnsi="Arial" w:cs="Arial"/>
          <w:i/>
          <w:iCs/>
          <w:color w:val="4472C4" w:themeColor="accent1"/>
          <w:sz w:val="18"/>
          <w:szCs w:val="18"/>
        </w:rPr>
        <w:t xml:space="preserve"> February </w:t>
      </w:r>
      <w:r w:rsidRPr="00C5150A">
        <w:rPr>
          <w:rFonts w:ascii="Arial" w:hAnsi="Arial" w:cs="Arial"/>
          <w:i/>
          <w:iCs/>
          <w:color w:val="4472C4" w:themeColor="accent1"/>
          <w:sz w:val="18"/>
          <w:szCs w:val="18"/>
        </w:rPr>
        <w:t>202</w:t>
      </w:r>
      <w:r w:rsidR="009272C2">
        <w:rPr>
          <w:rFonts w:ascii="Arial" w:hAnsi="Arial" w:cs="Arial"/>
          <w:i/>
          <w:iCs/>
          <w:color w:val="4472C4" w:themeColor="accent1"/>
          <w:sz w:val="18"/>
          <w:szCs w:val="18"/>
        </w:rPr>
        <w:t>6</w:t>
      </w:r>
      <w:r w:rsidRPr="00C5150A">
        <w:rPr>
          <w:rFonts w:ascii="Arial" w:hAnsi="Arial" w:cs="Arial"/>
          <w:i/>
          <w:iCs/>
          <w:color w:val="4472C4" w:themeColor="accent1"/>
          <w:sz w:val="18"/>
          <w:szCs w:val="18"/>
        </w:rPr>
        <w:t>)</w:t>
      </w:r>
    </w:p>
    <w:p w14:paraId="7AA261ED" w14:textId="77777777" w:rsidR="004E38F9" w:rsidRPr="00C5150A" w:rsidRDefault="004E38F9" w:rsidP="004E38F9">
      <w:pPr>
        <w:jc w:val="both"/>
        <w:rPr>
          <w:rFonts w:ascii="Arial" w:hAnsi="Arial" w:cs="Arial"/>
          <w:i/>
          <w:iCs/>
          <w:color w:val="4472C4" w:themeColor="accent1"/>
          <w:sz w:val="18"/>
          <w:szCs w:val="18"/>
        </w:rPr>
      </w:pPr>
    </w:p>
    <w:p w14:paraId="4293B78F" w14:textId="5ED8F99E" w:rsidR="004E38F9" w:rsidRPr="00C5150A" w:rsidRDefault="004E38F9" w:rsidP="004E38F9">
      <w:pPr>
        <w:rPr>
          <w:rFonts w:ascii="Arial" w:hAnsi="Arial" w:cs="Arial"/>
          <w:sz w:val="18"/>
          <w:szCs w:val="18"/>
        </w:rPr>
      </w:pPr>
      <w:r w:rsidRPr="00C5150A">
        <w:rPr>
          <w:rFonts w:ascii="Arial" w:hAnsi="Arial" w:cs="Arial"/>
          <w:sz w:val="18"/>
          <w:szCs w:val="18"/>
        </w:rPr>
        <w:t xml:space="preserve">Entry to this competition is restricted to members who have not had an image placed </w:t>
      </w:r>
      <w:r w:rsidR="00CB2346">
        <w:rPr>
          <w:rFonts w:ascii="Arial" w:hAnsi="Arial" w:cs="Arial"/>
          <w:sz w:val="18"/>
          <w:szCs w:val="18"/>
        </w:rPr>
        <w:t>(1</w:t>
      </w:r>
      <w:r w:rsidR="00CB2346" w:rsidRPr="00CB2346">
        <w:rPr>
          <w:rFonts w:ascii="Arial" w:hAnsi="Arial" w:cs="Arial"/>
          <w:sz w:val="18"/>
          <w:szCs w:val="18"/>
          <w:vertAlign w:val="superscript"/>
        </w:rPr>
        <w:t>st</w:t>
      </w:r>
      <w:r w:rsidR="00CB2346">
        <w:rPr>
          <w:rFonts w:ascii="Arial" w:hAnsi="Arial" w:cs="Arial"/>
          <w:sz w:val="18"/>
          <w:szCs w:val="18"/>
        </w:rPr>
        <w:t xml:space="preserve"> – 5</w:t>
      </w:r>
      <w:r w:rsidR="00CB2346" w:rsidRPr="00CB2346">
        <w:rPr>
          <w:rFonts w:ascii="Arial" w:hAnsi="Arial" w:cs="Arial"/>
          <w:sz w:val="18"/>
          <w:szCs w:val="18"/>
          <w:vertAlign w:val="superscript"/>
        </w:rPr>
        <w:t>th</w:t>
      </w:r>
      <w:r w:rsidR="00CB2346">
        <w:rPr>
          <w:rFonts w:ascii="Arial" w:hAnsi="Arial" w:cs="Arial"/>
          <w:sz w:val="18"/>
          <w:szCs w:val="18"/>
        </w:rPr>
        <w:t xml:space="preserve">) </w:t>
      </w:r>
      <w:r w:rsidRPr="00C5150A">
        <w:rPr>
          <w:rFonts w:ascii="Arial" w:hAnsi="Arial" w:cs="Arial"/>
          <w:sz w:val="18"/>
          <w:szCs w:val="18"/>
        </w:rPr>
        <w:t>in any MSCC competition this club year. It is an open to all genres.</w:t>
      </w:r>
    </w:p>
    <w:p w14:paraId="37F5C988" w14:textId="77777777" w:rsidR="004E38F9" w:rsidRPr="00C5150A" w:rsidRDefault="004E38F9" w:rsidP="004E38F9">
      <w:pPr>
        <w:rPr>
          <w:rFonts w:ascii="Arial" w:hAnsi="Arial" w:cs="Arial"/>
          <w:sz w:val="18"/>
          <w:szCs w:val="18"/>
        </w:rPr>
      </w:pPr>
    </w:p>
    <w:p w14:paraId="6B41456A" w14:textId="188A8CD3" w:rsidR="004E38F9" w:rsidRPr="00C5150A" w:rsidRDefault="004E38F9" w:rsidP="004E38F9">
      <w:pPr>
        <w:jc w:val="both"/>
        <w:rPr>
          <w:rFonts w:ascii="Arial" w:hAnsi="Arial" w:cs="Arial"/>
          <w:sz w:val="18"/>
          <w:szCs w:val="18"/>
        </w:rPr>
      </w:pPr>
      <w:r w:rsidRPr="00C5150A">
        <w:rPr>
          <w:rFonts w:ascii="Arial" w:hAnsi="Arial" w:cs="Arial"/>
          <w:sz w:val="18"/>
          <w:szCs w:val="18"/>
        </w:rPr>
        <w:t xml:space="preserve">For this competition, up to three digital entries may be submitted. Entries are judged by Club Mentors who will award placings from 1st to 5th place and offer a discretionary number of Highly Commended awards.  </w:t>
      </w:r>
      <w:r w:rsidRPr="00C5150A">
        <w:rPr>
          <w:rFonts w:ascii="Helvetica" w:hAnsi="Helvetica"/>
          <w:color w:val="000000"/>
          <w:sz w:val="18"/>
          <w:szCs w:val="18"/>
        </w:rPr>
        <w:t>Winning images (for clarity, those placed 1-</w:t>
      </w:r>
      <w:r w:rsidR="00FF7D18">
        <w:rPr>
          <w:rFonts w:ascii="Helvetica" w:hAnsi="Helvetica"/>
          <w:color w:val="000000"/>
          <w:sz w:val="18"/>
          <w:szCs w:val="18"/>
        </w:rPr>
        <w:t>5</w:t>
      </w:r>
      <w:r w:rsidRPr="00C5150A">
        <w:rPr>
          <w:rFonts w:ascii="Helvetica" w:hAnsi="Helvetica"/>
          <w:color w:val="000000"/>
          <w:sz w:val="18"/>
          <w:szCs w:val="18"/>
        </w:rPr>
        <w:t>) will qualify for the overall picture of the year (POTY) competition.</w:t>
      </w:r>
    </w:p>
    <w:p w14:paraId="2B2385F9" w14:textId="77777777" w:rsidR="004E38F9" w:rsidRPr="00C5150A" w:rsidRDefault="004E38F9" w:rsidP="004E38F9">
      <w:pPr>
        <w:jc w:val="both"/>
        <w:rPr>
          <w:rFonts w:ascii="Arial" w:eastAsia="Times New Roman" w:hAnsi="Arial" w:cs="Arial"/>
          <w:color w:val="000000"/>
          <w:sz w:val="18"/>
          <w:szCs w:val="18"/>
          <w:lang w:eastAsia="en-GB"/>
        </w:rPr>
      </w:pPr>
    </w:p>
    <w:p w14:paraId="7EEE0C98" w14:textId="77777777" w:rsidR="009272C2" w:rsidRPr="00C5150A" w:rsidRDefault="009272C2" w:rsidP="009272C2">
      <w:pPr>
        <w:jc w:val="both"/>
        <w:rPr>
          <w:rFonts w:ascii="Arial" w:hAnsi="Arial" w:cs="Arial"/>
          <w:b/>
          <w:bCs/>
          <w:color w:val="4472C4" w:themeColor="accent1"/>
          <w:sz w:val="18"/>
          <w:szCs w:val="18"/>
          <w:u w:val="single"/>
        </w:rPr>
      </w:pPr>
      <w:r>
        <w:rPr>
          <w:rFonts w:ascii="Arial" w:hAnsi="Arial" w:cs="Arial"/>
          <w:b/>
          <w:bCs/>
          <w:color w:val="4472C4" w:themeColor="accent1"/>
          <w:sz w:val="18"/>
          <w:szCs w:val="18"/>
          <w:u w:val="single"/>
        </w:rPr>
        <w:t>17</w:t>
      </w:r>
      <w:r w:rsidRPr="009272C2">
        <w:rPr>
          <w:rFonts w:ascii="Arial" w:hAnsi="Arial" w:cs="Arial"/>
          <w:b/>
          <w:bCs/>
          <w:color w:val="4472C4" w:themeColor="accent1"/>
          <w:sz w:val="18"/>
          <w:szCs w:val="18"/>
          <w:u w:val="single"/>
          <w:vertAlign w:val="superscript"/>
        </w:rPr>
        <w:t>th</w:t>
      </w:r>
      <w:r>
        <w:rPr>
          <w:rFonts w:ascii="Arial" w:hAnsi="Arial" w:cs="Arial"/>
          <w:b/>
          <w:bCs/>
          <w:color w:val="4472C4" w:themeColor="accent1"/>
          <w:sz w:val="18"/>
          <w:szCs w:val="18"/>
          <w:u w:val="single"/>
        </w:rPr>
        <w:t xml:space="preserve"> </w:t>
      </w:r>
      <w:r w:rsidRPr="00C5150A">
        <w:rPr>
          <w:rFonts w:ascii="Arial" w:hAnsi="Arial" w:cs="Arial"/>
          <w:b/>
          <w:bCs/>
          <w:color w:val="4472C4" w:themeColor="accent1"/>
          <w:sz w:val="18"/>
          <w:szCs w:val="18"/>
          <w:u w:val="single"/>
        </w:rPr>
        <w:t>March 202</w:t>
      </w:r>
      <w:r>
        <w:rPr>
          <w:rFonts w:ascii="Arial" w:hAnsi="Arial" w:cs="Arial"/>
          <w:b/>
          <w:bCs/>
          <w:color w:val="4472C4" w:themeColor="accent1"/>
          <w:sz w:val="18"/>
          <w:szCs w:val="18"/>
          <w:u w:val="single"/>
        </w:rPr>
        <w:t>6</w:t>
      </w:r>
      <w:r w:rsidRPr="00C5150A">
        <w:rPr>
          <w:rFonts w:ascii="Arial" w:hAnsi="Arial" w:cs="Arial"/>
          <w:b/>
          <w:bCs/>
          <w:color w:val="4472C4" w:themeColor="accent1"/>
          <w:sz w:val="18"/>
          <w:szCs w:val="18"/>
          <w:u w:val="single"/>
        </w:rPr>
        <w:t xml:space="preserve"> The Dawn Pallant Memorial Trophy: The Battle of the Sexes Team Competition </w:t>
      </w:r>
    </w:p>
    <w:p w14:paraId="0D6618B6" w14:textId="5F9966C9" w:rsidR="009272C2" w:rsidRPr="00C5150A" w:rsidRDefault="009272C2" w:rsidP="009272C2">
      <w:pPr>
        <w:jc w:val="both"/>
        <w:rPr>
          <w:rFonts w:ascii="Arial" w:hAnsi="Arial" w:cs="Arial"/>
          <w:i/>
          <w:iCs/>
          <w:color w:val="4472C4" w:themeColor="accent1"/>
          <w:sz w:val="18"/>
          <w:szCs w:val="18"/>
        </w:rPr>
      </w:pPr>
      <w:r w:rsidRPr="00C5150A">
        <w:rPr>
          <w:rFonts w:ascii="Arial" w:hAnsi="Arial" w:cs="Arial"/>
          <w:i/>
          <w:iCs/>
          <w:color w:val="4472C4" w:themeColor="accent1"/>
          <w:sz w:val="18"/>
          <w:szCs w:val="18"/>
        </w:rPr>
        <w:t xml:space="preserve">(Hand-in date </w:t>
      </w:r>
      <w:r>
        <w:rPr>
          <w:rFonts w:ascii="Arial" w:hAnsi="Arial" w:cs="Arial"/>
          <w:i/>
          <w:iCs/>
          <w:color w:val="4472C4" w:themeColor="accent1"/>
          <w:sz w:val="18"/>
          <w:szCs w:val="18"/>
        </w:rPr>
        <w:t>3</w:t>
      </w:r>
      <w:r w:rsidRPr="009272C2">
        <w:rPr>
          <w:rFonts w:ascii="Arial" w:hAnsi="Arial" w:cs="Arial"/>
          <w:i/>
          <w:iCs/>
          <w:color w:val="4472C4" w:themeColor="accent1"/>
          <w:sz w:val="18"/>
          <w:szCs w:val="18"/>
          <w:vertAlign w:val="superscript"/>
        </w:rPr>
        <w:t>rd</w:t>
      </w:r>
      <w:r>
        <w:rPr>
          <w:rFonts w:ascii="Arial" w:hAnsi="Arial" w:cs="Arial"/>
          <w:i/>
          <w:iCs/>
          <w:color w:val="4472C4" w:themeColor="accent1"/>
          <w:sz w:val="18"/>
          <w:szCs w:val="18"/>
        </w:rPr>
        <w:t xml:space="preserve"> </w:t>
      </w:r>
      <w:r w:rsidRPr="00C5150A">
        <w:rPr>
          <w:rFonts w:ascii="Arial" w:hAnsi="Arial" w:cs="Arial"/>
          <w:i/>
          <w:iCs/>
          <w:color w:val="4472C4" w:themeColor="accent1"/>
          <w:sz w:val="18"/>
          <w:szCs w:val="18"/>
        </w:rPr>
        <w:t>March 202</w:t>
      </w:r>
      <w:r>
        <w:rPr>
          <w:rFonts w:ascii="Arial" w:hAnsi="Arial" w:cs="Arial"/>
          <w:i/>
          <w:iCs/>
          <w:color w:val="4472C4" w:themeColor="accent1"/>
          <w:sz w:val="18"/>
          <w:szCs w:val="18"/>
        </w:rPr>
        <w:t>6</w:t>
      </w:r>
      <w:r w:rsidRPr="00C5150A">
        <w:rPr>
          <w:rFonts w:ascii="Arial" w:hAnsi="Arial" w:cs="Arial"/>
          <w:i/>
          <w:iCs/>
          <w:color w:val="4472C4" w:themeColor="accent1"/>
          <w:sz w:val="18"/>
          <w:szCs w:val="18"/>
        </w:rPr>
        <w:t>)</w:t>
      </w:r>
    </w:p>
    <w:p w14:paraId="20CEAA67" w14:textId="77777777" w:rsidR="009272C2" w:rsidRPr="00C5150A" w:rsidRDefault="009272C2" w:rsidP="009272C2">
      <w:pPr>
        <w:jc w:val="both"/>
        <w:rPr>
          <w:rFonts w:ascii="Arial" w:hAnsi="Arial" w:cs="Arial"/>
          <w:b/>
          <w:bCs/>
          <w:color w:val="4472C4" w:themeColor="accent1"/>
          <w:sz w:val="18"/>
          <w:szCs w:val="18"/>
        </w:rPr>
      </w:pPr>
    </w:p>
    <w:p w14:paraId="4F3B7FB7" w14:textId="7BA6FC6F" w:rsidR="009272C2" w:rsidRPr="00C5150A" w:rsidRDefault="009272C2" w:rsidP="009272C2">
      <w:pPr>
        <w:jc w:val="both"/>
        <w:rPr>
          <w:rFonts w:ascii="Arial" w:hAnsi="Arial" w:cs="Arial"/>
          <w:sz w:val="18"/>
          <w:szCs w:val="18"/>
        </w:rPr>
      </w:pPr>
      <w:r w:rsidRPr="00C5150A">
        <w:rPr>
          <w:rFonts w:ascii="Arial" w:hAnsi="Arial" w:cs="Arial"/>
          <w:sz w:val="18"/>
          <w:szCs w:val="18"/>
        </w:rPr>
        <w:t xml:space="preserve">This is a fun team competition between the ladies and gentlemen of the club to win the Dawn Pallant Memorial Trophy. The winning team will be awarded rosettes which they will keep. The competition will run similarly to the way in which the Battles are run with each image being randomly presented from both teams and given a score out of 20. Teams are ranked based on their total score. The competition will be externally judged. Places will also be awarded from 1 – </w:t>
      </w:r>
      <w:r>
        <w:rPr>
          <w:rFonts w:ascii="Arial" w:hAnsi="Arial" w:cs="Arial"/>
          <w:sz w:val="18"/>
          <w:szCs w:val="18"/>
        </w:rPr>
        <w:t>5</w:t>
      </w:r>
      <w:r w:rsidR="000C19D6">
        <w:rPr>
          <w:rFonts w:ascii="Arial" w:hAnsi="Arial" w:cs="Arial"/>
          <w:sz w:val="18"/>
          <w:szCs w:val="18"/>
        </w:rPr>
        <w:t xml:space="preserve"> </w:t>
      </w:r>
      <w:r w:rsidRPr="00C5150A">
        <w:rPr>
          <w:rFonts w:ascii="Arial" w:hAnsi="Arial" w:cs="Arial"/>
          <w:sz w:val="18"/>
          <w:szCs w:val="18"/>
        </w:rPr>
        <w:t xml:space="preserve">with up to 4 Highly Commended images. </w:t>
      </w:r>
      <w:r w:rsidRPr="00C5150A">
        <w:rPr>
          <w:rFonts w:ascii="Helvetica" w:hAnsi="Helvetica"/>
          <w:color w:val="000000"/>
          <w:sz w:val="18"/>
          <w:szCs w:val="18"/>
        </w:rPr>
        <w:t xml:space="preserve">Winning images (for clarity, those placed </w:t>
      </w:r>
      <w:r w:rsidRPr="00C5150A">
        <w:rPr>
          <w:rFonts w:ascii="Helvetica" w:hAnsi="Helvetica"/>
          <w:b/>
          <w:bCs/>
          <w:color w:val="000000"/>
          <w:sz w:val="18"/>
          <w:szCs w:val="18"/>
        </w:rPr>
        <w:t>1-</w:t>
      </w:r>
      <w:r>
        <w:rPr>
          <w:rFonts w:ascii="Helvetica" w:hAnsi="Helvetica"/>
          <w:b/>
          <w:bCs/>
          <w:color w:val="000000"/>
          <w:sz w:val="18"/>
          <w:szCs w:val="18"/>
        </w:rPr>
        <w:t>5</w:t>
      </w:r>
      <w:r w:rsidRPr="00C5150A">
        <w:rPr>
          <w:rFonts w:ascii="Helvetica" w:hAnsi="Helvetica"/>
          <w:color w:val="000000"/>
          <w:sz w:val="18"/>
          <w:szCs w:val="18"/>
        </w:rPr>
        <w:t>) will qualify for the overall picture of the year (POTY) competition.</w:t>
      </w:r>
    </w:p>
    <w:p w14:paraId="389F601B" w14:textId="77777777" w:rsidR="009272C2" w:rsidRPr="00C5150A" w:rsidRDefault="009272C2" w:rsidP="009272C2">
      <w:pPr>
        <w:jc w:val="both"/>
        <w:rPr>
          <w:rFonts w:ascii="Arial" w:hAnsi="Arial" w:cs="Arial"/>
          <w:sz w:val="18"/>
          <w:szCs w:val="18"/>
        </w:rPr>
      </w:pPr>
    </w:p>
    <w:p w14:paraId="5536B05E" w14:textId="77777777" w:rsidR="009272C2" w:rsidRPr="00C5150A" w:rsidRDefault="009272C2" w:rsidP="009272C2">
      <w:pPr>
        <w:jc w:val="both"/>
        <w:rPr>
          <w:rFonts w:ascii="Arial" w:hAnsi="Arial" w:cs="Arial"/>
          <w:sz w:val="18"/>
          <w:szCs w:val="18"/>
        </w:rPr>
      </w:pPr>
      <w:r w:rsidRPr="00C5150A">
        <w:rPr>
          <w:rFonts w:ascii="Arial" w:hAnsi="Arial" w:cs="Arial"/>
          <w:sz w:val="18"/>
          <w:szCs w:val="18"/>
        </w:rPr>
        <w:t xml:space="preserve">How it will work: </w:t>
      </w:r>
    </w:p>
    <w:p w14:paraId="2E18E7B5" w14:textId="77777777" w:rsidR="009272C2" w:rsidRPr="00C5150A" w:rsidRDefault="009272C2" w:rsidP="009272C2">
      <w:pPr>
        <w:jc w:val="both"/>
        <w:rPr>
          <w:rFonts w:ascii="Arial" w:hAnsi="Arial" w:cs="Arial"/>
          <w:sz w:val="18"/>
          <w:szCs w:val="18"/>
        </w:rPr>
      </w:pPr>
    </w:p>
    <w:p w14:paraId="0C7DD144" w14:textId="77777777" w:rsidR="009272C2" w:rsidRPr="00C5150A" w:rsidRDefault="009272C2" w:rsidP="009272C2">
      <w:pPr>
        <w:pStyle w:val="ListParagraph"/>
        <w:numPr>
          <w:ilvl w:val="0"/>
          <w:numId w:val="4"/>
        </w:numPr>
        <w:jc w:val="both"/>
        <w:rPr>
          <w:rFonts w:ascii="Arial" w:hAnsi="Arial" w:cs="Arial"/>
          <w:sz w:val="18"/>
          <w:szCs w:val="18"/>
        </w:rPr>
      </w:pPr>
      <w:r w:rsidRPr="00C5150A">
        <w:rPr>
          <w:rFonts w:ascii="Arial" w:hAnsi="Arial" w:cs="Arial"/>
          <w:sz w:val="18"/>
          <w:szCs w:val="18"/>
        </w:rPr>
        <w:t>Each of the teams will have a team captain whose job it will be to co-ordinate entries for the competition</w:t>
      </w:r>
    </w:p>
    <w:p w14:paraId="51D1CE42" w14:textId="77777777" w:rsidR="009272C2" w:rsidRPr="00C5150A" w:rsidRDefault="009272C2" w:rsidP="009272C2">
      <w:pPr>
        <w:pStyle w:val="ListParagraph"/>
        <w:numPr>
          <w:ilvl w:val="0"/>
          <w:numId w:val="4"/>
        </w:numPr>
        <w:jc w:val="both"/>
        <w:rPr>
          <w:rFonts w:ascii="Arial" w:eastAsia="Times New Roman" w:hAnsi="Arial" w:cs="Arial"/>
          <w:color w:val="000000"/>
          <w:sz w:val="18"/>
          <w:szCs w:val="18"/>
          <w:lang w:eastAsia="en-GB"/>
        </w:rPr>
      </w:pPr>
      <w:r w:rsidRPr="00C5150A">
        <w:rPr>
          <w:rFonts w:ascii="Arial" w:eastAsia="Times New Roman" w:hAnsi="Arial" w:cs="Arial"/>
          <w:color w:val="000000"/>
          <w:sz w:val="18"/>
          <w:szCs w:val="18"/>
          <w:lang w:eastAsia="en-GB"/>
        </w:rPr>
        <w:t>Each team will enter 30 digital images in total </w:t>
      </w:r>
    </w:p>
    <w:p w14:paraId="78E2886C" w14:textId="77777777" w:rsidR="009272C2" w:rsidRPr="00C5150A" w:rsidRDefault="009272C2" w:rsidP="009272C2">
      <w:pPr>
        <w:numPr>
          <w:ilvl w:val="0"/>
          <w:numId w:val="3"/>
        </w:numPr>
        <w:jc w:val="both"/>
        <w:rPr>
          <w:rFonts w:ascii="Arial" w:eastAsia="Times New Roman" w:hAnsi="Arial" w:cs="Arial"/>
          <w:color w:val="000000"/>
          <w:sz w:val="18"/>
          <w:szCs w:val="18"/>
          <w:lang w:eastAsia="en-GB"/>
        </w:rPr>
      </w:pPr>
      <w:r w:rsidRPr="00C5150A">
        <w:rPr>
          <w:rFonts w:ascii="Arial" w:eastAsia="Times New Roman" w:hAnsi="Arial" w:cs="Arial"/>
          <w:color w:val="000000"/>
          <w:sz w:val="18"/>
          <w:szCs w:val="18"/>
          <w:lang w:eastAsia="en-GB"/>
        </w:rPr>
        <w:t>There are no restrictions on subject matter</w:t>
      </w:r>
    </w:p>
    <w:p w14:paraId="25989E42" w14:textId="77777777" w:rsidR="009272C2" w:rsidRPr="00C5150A" w:rsidRDefault="009272C2" w:rsidP="009272C2">
      <w:pPr>
        <w:numPr>
          <w:ilvl w:val="0"/>
          <w:numId w:val="3"/>
        </w:numPr>
        <w:jc w:val="both"/>
        <w:rPr>
          <w:rFonts w:ascii="Arial" w:eastAsia="Times New Roman" w:hAnsi="Arial" w:cs="Arial"/>
          <w:color w:val="000000"/>
          <w:sz w:val="18"/>
          <w:szCs w:val="18"/>
          <w:lang w:eastAsia="en-GB"/>
        </w:rPr>
      </w:pPr>
      <w:r w:rsidRPr="00C5150A">
        <w:rPr>
          <w:rFonts w:ascii="Arial" w:eastAsia="Times New Roman" w:hAnsi="Arial" w:cs="Arial"/>
          <w:color w:val="000000"/>
          <w:sz w:val="18"/>
          <w:szCs w:val="18"/>
          <w:lang w:eastAsia="en-GB"/>
        </w:rPr>
        <w:t xml:space="preserve">Images should be in standard Club Competition format </w:t>
      </w:r>
    </w:p>
    <w:p w14:paraId="6AFC09BD" w14:textId="02E35246" w:rsidR="009272C2" w:rsidRPr="00C5150A" w:rsidRDefault="009272C2" w:rsidP="009272C2">
      <w:pPr>
        <w:pStyle w:val="ListParagraph"/>
        <w:numPr>
          <w:ilvl w:val="0"/>
          <w:numId w:val="3"/>
        </w:numPr>
        <w:jc w:val="both"/>
        <w:rPr>
          <w:rFonts w:ascii="Arial" w:eastAsia="Times New Roman" w:hAnsi="Arial" w:cs="Arial"/>
          <w:color w:val="000000"/>
          <w:sz w:val="18"/>
          <w:szCs w:val="18"/>
          <w:lang w:eastAsia="en-GB"/>
        </w:rPr>
      </w:pPr>
      <w:r w:rsidRPr="00C5150A">
        <w:rPr>
          <w:rFonts w:ascii="Arial" w:eastAsia="Times New Roman" w:hAnsi="Arial" w:cs="Arial"/>
          <w:color w:val="000000"/>
          <w:sz w:val="18"/>
          <w:szCs w:val="18"/>
          <w:lang w:eastAsia="en-GB"/>
        </w:rPr>
        <w:t xml:space="preserve">There is a need to balance inclusion with practicality taking account of the number of lady and gentleman members, and also a sense check against how many of those are active in competitions. Nearer the time, we will look at the average number of entries to competitions for ladies and gentlemen over the past 2 years and base numbers of images allowed per author with analysis. For example, </w:t>
      </w:r>
      <w:r>
        <w:rPr>
          <w:rFonts w:ascii="Arial" w:eastAsia="Times New Roman" w:hAnsi="Arial" w:cs="Arial"/>
          <w:color w:val="000000"/>
          <w:sz w:val="18"/>
          <w:szCs w:val="18"/>
          <w:lang w:eastAsia="en-GB"/>
        </w:rPr>
        <w:t xml:space="preserve">previously </w:t>
      </w:r>
    </w:p>
    <w:p w14:paraId="620E879A" w14:textId="77777777" w:rsidR="009272C2" w:rsidRPr="00C5150A" w:rsidRDefault="009272C2" w:rsidP="009272C2">
      <w:pPr>
        <w:numPr>
          <w:ilvl w:val="1"/>
          <w:numId w:val="3"/>
        </w:numPr>
        <w:jc w:val="both"/>
        <w:rPr>
          <w:rFonts w:ascii="Arial" w:eastAsia="Times New Roman" w:hAnsi="Arial" w:cs="Arial"/>
          <w:color w:val="000000"/>
          <w:sz w:val="18"/>
          <w:szCs w:val="18"/>
          <w:lang w:eastAsia="en-GB"/>
        </w:rPr>
      </w:pPr>
      <w:r w:rsidRPr="00C5150A">
        <w:rPr>
          <w:rFonts w:ascii="Arial" w:eastAsia="Times New Roman" w:hAnsi="Arial" w:cs="Arial"/>
          <w:color w:val="000000"/>
          <w:sz w:val="18"/>
          <w:szCs w:val="18"/>
          <w:lang w:eastAsia="en-GB"/>
        </w:rPr>
        <w:t xml:space="preserve">Ladies Team entries </w:t>
      </w:r>
      <w:r w:rsidRPr="00C5150A">
        <w:rPr>
          <w:rFonts w:ascii="Arial" w:eastAsia="Times New Roman" w:hAnsi="Arial" w:cs="Arial"/>
          <w:b/>
          <w:bCs/>
          <w:color w:val="000000"/>
          <w:sz w:val="18"/>
          <w:szCs w:val="18"/>
          <w:lang w:eastAsia="en-GB"/>
        </w:rPr>
        <w:t>contained a maximum of</w:t>
      </w:r>
      <w:r w:rsidRPr="00C5150A">
        <w:rPr>
          <w:rFonts w:ascii="Arial" w:eastAsia="Times New Roman" w:hAnsi="Arial" w:cs="Arial"/>
          <w:color w:val="000000"/>
          <w:sz w:val="18"/>
          <w:szCs w:val="18"/>
          <w:lang w:eastAsia="en-GB"/>
        </w:rPr>
        <w:t xml:space="preserve"> </w:t>
      </w:r>
      <w:r w:rsidRPr="00C5150A">
        <w:rPr>
          <w:rFonts w:ascii="Arial" w:eastAsia="Times New Roman" w:hAnsi="Arial" w:cs="Arial"/>
          <w:b/>
          <w:bCs/>
          <w:color w:val="000000"/>
          <w:sz w:val="18"/>
          <w:szCs w:val="18"/>
          <w:lang w:eastAsia="en-GB"/>
        </w:rPr>
        <w:t>4 images per author</w:t>
      </w:r>
      <w:r w:rsidRPr="00C5150A">
        <w:rPr>
          <w:rFonts w:ascii="Arial" w:eastAsia="Times New Roman" w:hAnsi="Arial" w:cs="Arial"/>
          <w:color w:val="000000"/>
          <w:sz w:val="18"/>
          <w:szCs w:val="18"/>
          <w:lang w:eastAsia="en-GB"/>
        </w:rPr>
        <w:t xml:space="preserve"> with at least </w:t>
      </w:r>
      <w:r w:rsidRPr="00C5150A">
        <w:rPr>
          <w:rFonts w:ascii="Arial" w:eastAsia="Times New Roman" w:hAnsi="Arial" w:cs="Arial"/>
          <w:b/>
          <w:bCs/>
          <w:color w:val="000000"/>
          <w:sz w:val="18"/>
          <w:szCs w:val="18"/>
          <w:lang w:eastAsia="en-GB"/>
        </w:rPr>
        <w:t xml:space="preserve">8 </w:t>
      </w:r>
      <w:r w:rsidRPr="00C5150A">
        <w:rPr>
          <w:rFonts w:ascii="Arial" w:eastAsia="Times New Roman" w:hAnsi="Arial" w:cs="Arial"/>
          <w:color w:val="000000"/>
          <w:sz w:val="18"/>
          <w:szCs w:val="18"/>
          <w:lang w:eastAsia="en-GB"/>
        </w:rPr>
        <w:t>authors represented.</w:t>
      </w:r>
    </w:p>
    <w:p w14:paraId="6275072B" w14:textId="77777777" w:rsidR="009272C2" w:rsidRPr="00C5150A" w:rsidRDefault="009272C2" w:rsidP="009272C2">
      <w:pPr>
        <w:numPr>
          <w:ilvl w:val="1"/>
          <w:numId w:val="3"/>
        </w:numPr>
        <w:jc w:val="both"/>
        <w:rPr>
          <w:rFonts w:ascii="Arial" w:eastAsia="Times New Roman" w:hAnsi="Arial" w:cs="Arial"/>
          <w:color w:val="000000"/>
          <w:sz w:val="18"/>
          <w:szCs w:val="18"/>
          <w:lang w:eastAsia="en-GB"/>
        </w:rPr>
      </w:pPr>
      <w:r w:rsidRPr="00C5150A">
        <w:rPr>
          <w:rFonts w:ascii="Arial" w:eastAsia="Times New Roman" w:hAnsi="Arial" w:cs="Arial"/>
          <w:color w:val="000000"/>
          <w:sz w:val="18"/>
          <w:szCs w:val="18"/>
          <w:lang w:eastAsia="en-GB"/>
        </w:rPr>
        <w:t xml:space="preserve">Gentleman Team entries contained </w:t>
      </w:r>
      <w:r w:rsidRPr="00C5150A">
        <w:rPr>
          <w:rFonts w:ascii="Arial" w:eastAsia="Times New Roman" w:hAnsi="Arial" w:cs="Arial"/>
          <w:b/>
          <w:bCs/>
          <w:color w:val="000000"/>
          <w:sz w:val="18"/>
          <w:szCs w:val="18"/>
          <w:lang w:eastAsia="en-GB"/>
        </w:rPr>
        <w:t>a maximum of 3 images per author</w:t>
      </w:r>
      <w:r w:rsidRPr="00C5150A">
        <w:rPr>
          <w:rFonts w:ascii="Arial" w:eastAsia="Times New Roman" w:hAnsi="Arial" w:cs="Arial"/>
          <w:color w:val="000000"/>
          <w:sz w:val="18"/>
          <w:szCs w:val="18"/>
          <w:lang w:eastAsia="en-GB"/>
        </w:rPr>
        <w:t xml:space="preserve"> with at least </w:t>
      </w:r>
      <w:r w:rsidRPr="00C5150A">
        <w:rPr>
          <w:rFonts w:ascii="Arial" w:eastAsia="Times New Roman" w:hAnsi="Arial" w:cs="Arial"/>
          <w:b/>
          <w:bCs/>
          <w:color w:val="000000"/>
          <w:sz w:val="18"/>
          <w:szCs w:val="18"/>
          <w:lang w:eastAsia="en-GB"/>
        </w:rPr>
        <w:t>12 authors represented.</w:t>
      </w:r>
    </w:p>
    <w:p w14:paraId="3EA0EFDC" w14:textId="77777777" w:rsidR="009272C2" w:rsidRPr="00C5150A" w:rsidRDefault="009272C2" w:rsidP="009272C2">
      <w:pPr>
        <w:numPr>
          <w:ilvl w:val="0"/>
          <w:numId w:val="3"/>
        </w:numPr>
        <w:jc w:val="both"/>
        <w:rPr>
          <w:rFonts w:ascii="Arial" w:eastAsia="Times New Roman" w:hAnsi="Arial" w:cs="Arial"/>
          <w:color w:val="000000"/>
          <w:sz w:val="18"/>
          <w:szCs w:val="18"/>
          <w:lang w:eastAsia="en-GB"/>
        </w:rPr>
      </w:pPr>
      <w:r w:rsidRPr="00C5150A">
        <w:rPr>
          <w:rFonts w:ascii="Arial" w:eastAsia="Times New Roman" w:hAnsi="Arial" w:cs="Arial"/>
          <w:color w:val="000000"/>
          <w:sz w:val="18"/>
          <w:szCs w:val="18"/>
          <w:lang w:eastAsia="en-GB"/>
        </w:rPr>
        <w:t>At least 10 images from the team’s selection shall not have been previously entered in a Club competition</w:t>
      </w:r>
    </w:p>
    <w:p w14:paraId="3F1EB2B3" w14:textId="77777777" w:rsidR="009272C2" w:rsidRDefault="009272C2" w:rsidP="009272C2">
      <w:pPr>
        <w:numPr>
          <w:ilvl w:val="0"/>
          <w:numId w:val="3"/>
        </w:numPr>
        <w:jc w:val="both"/>
        <w:rPr>
          <w:rFonts w:ascii="Arial" w:eastAsia="Times New Roman" w:hAnsi="Arial" w:cs="Arial"/>
          <w:color w:val="000000"/>
          <w:sz w:val="18"/>
          <w:szCs w:val="18"/>
          <w:lang w:eastAsia="en-GB"/>
        </w:rPr>
      </w:pPr>
      <w:r w:rsidRPr="00C5150A">
        <w:rPr>
          <w:rFonts w:ascii="Arial" w:eastAsia="Times New Roman" w:hAnsi="Arial" w:cs="Arial"/>
          <w:color w:val="000000"/>
          <w:sz w:val="18"/>
          <w:szCs w:val="18"/>
          <w:lang w:eastAsia="en-GB"/>
        </w:rPr>
        <w:t>Any image which is eligible for the POTY Competition (i.e., has been placed 1</w:t>
      </w:r>
      <w:r w:rsidRPr="00C5150A">
        <w:rPr>
          <w:rFonts w:ascii="Arial" w:eastAsia="Times New Roman" w:hAnsi="Arial" w:cs="Arial"/>
          <w:color w:val="000000"/>
          <w:sz w:val="18"/>
          <w:szCs w:val="18"/>
          <w:vertAlign w:val="superscript"/>
          <w:lang w:eastAsia="en-GB"/>
        </w:rPr>
        <w:t>st</w:t>
      </w:r>
      <w:r w:rsidRPr="00C5150A">
        <w:rPr>
          <w:rFonts w:ascii="Arial" w:eastAsia="Times New Roman" w:hAnsi="Arial" w:cs="Arial"/>
          <w:color w:val="000000"/>
          <w:sz w:val="18"/>
          <w:szCs w:val="18"/>
          <w:lang w:eastAsia="en-GB"/>
        </w:rPr>
        <w:t>, 2</w:t>
      </w:r>
      <w:r w:rsidRPr="00C5150A">
        <w:rPr>
          <w:rFonts w:ascii="Arial" w:eastAsia="Times New Roman" w:hAnsi="Arial" w:cs="Arial"/>
          <w:color w:val="000000"/>
          <w:sz w:val="18"/>
          <w:szCs w:val="18"/>
          <w:vertAlign w:val="superscript"/>
          <w:lang w:eastAsia="en-GB"/>
        </w:rPr>
        <w:t>nd </w:t>
      </w:r>
      <w:r w:rsidRPr="00C5150A">
        <w:rPr>
          <w:rFonts w:ascii="Arial" w:eastAsia="Times New Roman" w:hAnsi="Arial" w:cs="Arial"/>
          <w:color w:val="000000"/>
          <w:sz w:val="18"/>
          <w:szCs w:val="18"/>
          <w:lang w:eastAsia="en-GB"/>
        </w:rPr>
        <w:t>or 3</w:t>
      </w:r>
      <w:r w:rsidRPr="00C5150A">
        <w:rPr>
          <w:rFonts w:ascii="Arial" w:eastAsia="Times New Roman" w:hAnsi="Arial" w:cs="Arial"/>
          <w:color w:val="000000"/>
          <w:sz w:val="18"/>
          <w:szCs w:val="18"/>
          <w:vertAlign w:val="superscript"/>
          <w:lang w:eastAsia="en-GB"/>
        </w:rPr>
        <w:t>rd</w:t>
      </w:r>
      <w:r w:rsidRPr="00C5150A">
        <w:rPr>
          <w:rFonts w:ascii="Arial" w:eastAsia="Times New Roman" w:hAnsi="Arial" w:cs="Arial"/>
          <w:color w:val="000000"/>
          <w:sz w:val="18"/>
          <w:szCs w:val="18"/>
          <w:lang w:eastAsia="en-GB"/>
        </w:rPr>
        <w:t>, 4</w:t>
      </w:r>
      <w:r w:rsidRPr="00C5150A">
        <w:rPr>
          <w:rFonts w:ascii="Arial" w:eastAsia="Times New Roman" w:hAnsi="Arial" w:cs="Arial"/>
          <w:color w:val="000000"/>
          <w:sz w:val="18"/>
          <w:szCs w:val="18"/>
          <w:vertAlign w:val="superscript"/>
          <w:lang w:eastAsia="en-GB"/>
        </w:rPr>
        <w:t>th</w:t>
      </w:r>
      <w:r w:rsidRPr="00C5150A">
        <w:rPr>
          <w:rFonts w:ascii="Arial" w:eastAsia="Times New Roman" w:hAnsi="Arial" w:cs="Arial"/>
          <w:color w:val="000000"/>
          <w:sz w:val="18"/>
          <w:szCs w:val="18"/>
          <w:lang w:eastAsia="en-GB"/>
        </w:rPr>
        <w:t xml:space="preserve"> or 5</w:t>
      </w:r>
      <w:r w:rsidRPr="00C5150A">
        <w:rPr>
          <w:rFonts w:ascii="Arial" w:eastAsia="Times New Roman" w:hAnsi="Arial" w:cs="Arial"/>
          <w:color w:val="000000"/>
          <w:sz w:val="18"/>
          <w:szCs w:val="18"/>
          <w:vertAlign w:val="superscript"/>
          <w:lang w:eastAsia="en-GB"/>
        </w:rPr>
        <w:t>th</w:t>
      </w:r>
      <w:r w:rsidRPr="00C5150A">
        <w:rPr>
          <w:rFonts w:ascii="Arial" w:eastAsia="Times New Roman" w:hAnsi="Arial" w:cs="Arial"/>
          <w:color w:val="000000"/>
          <w:sz w:val="18"/>
          <w:szCs w:val="18"/>
          <w:lang w:eastAsia="en-GB"/>
        </w:rPr>
        <w:t xml:space="preserve"> in a Club Competition this season) is NOT eligible for selection.  HCs awarded this competition year are however acceptable</w:t>
      </w:r>
    </w:p>
    <w:p w14:paraId="17BA4676" w14:textId="77777777" w:rsidR="009272C2" w:rsidRPr="000E1B39" w:rsidRDefault="009272C2" w:rsidP="009272C2">
      <w:pPr>
        <w:pStyle w:val="ListParagraph"/>
        <w:numPr>
          <w:ilvl w:val="0"/>
          <w:numId w:val="3"/>
        </w:numPr>
        <w:jc w:val="both"/>
        <w:rPr>
          <w:rFonts w:ascii="Arial" w:hAnsi="Arial" w:cs="Arial"/>
          <w:sz w:val="18"/>
          <w:szCs w:val="18"/>
        </w:rPr>
      </w:pPr>
      <w:r w:rsidRPr="000E1B39">
        <w:rPr>
          <w:rFonts w:ascii="Helvetica" w:hAnsi="Helvetica"/>
          <w:color w:val="000000"/>
          <w:sz w:val="18"/>
          <w:szCs w:val="18"/>
        </w:rPr>
        <w:t>Winning images (for clarity, those placed 1-</w:t>
      </w:r>
      <w:r>
        <w:rPr>
          <w:rFonts w:ascii="Helvetica" w:hAnsi="Helvetica"/>
          <w:color w:val="000000"/>
          <w:sz w:val="18"/>
          <w:szCs w:val="18"/>
        </w:rPr>
        <w:t>5</w:t>
      </w:r>
      <w:r w:rsidRPr="000E1B39">
        <w:rPr>
          <w:rFonts w:ascii="Helvetica" w:hAnsi="Helvetica"/>
          <w:color w:val="000000"/>
          <w:sz w:val="18"/>
          <w:szCs w:val="18"/>
        </w:rPr>
        <w:t>) will qualify for the overall picture of the year (POTY) competition.</w:t>
      </w:r>
    </w:p>
    <w:p w14:paraId="1DDDA1D8" w14:textId="03DA4682" w:rsidR="00E13135" w:rsidRPr="00C5150A" w:rsidRDefault="009272C2" w:rsidP="00C5150A">
      <w:pPr>
        <w:jc w:val="both"/>
        <w:rPr>
          <w:rFonts w:ascii="Arial" w:eastAsia="Times New Roman" w:hAnsi="Arial" w:cs="Arial"/>
          <w:color w:val="000000"/>
          <w:sz w:val="18"/>
          <w:szCs w:val="18"/>
          <w:lang w:eastAsia="en-GB"/>
        </w:rPr>
      </w:pPr>
      <w:r>
        <w:rPr>
          <w:rFonts w:ascii="Arial" w:eastAsia="Times New Roman" w:hAnsi="Arial" w:cs="Arial"/>
          <w:b/>
          <w:bCs/>
          <w:color w:val="4472C4" w:themeColor="accent1"/>
          <w:sz w:val="18"/>
          <w:szCs w:val="18"/>
          <w:lang w:eastAsia="en-GB"/>
        </w:rPr>
        <w:lastRenderedPageBreak/>
        <w:t>21st</w:t>
      </w:r>
      <w:r w:rsidR="00E13135" w:rsidRPr="00C5150A">
        <w:rPr>
          <w:rFonts w:ascii="Arial" w:eastAsia="Times New Roman" w:hAnsi="Arial" w:cs="Arial"/>
          <w:b/>
          <w:bCs/>
          <w:color w:val="4472C4" w:themeColor="accent1"/>
          <w:sz w:val="18"/>
          <w:szCs w:val="18"/>
          <w:vertAlign w:val="superscript"/>
          <w:lang w:eastAsia="en-GB"/>
        </w:rPr>
        <w:t>th</w:t>
      </w:r>
      <w:r w:rsidR="00E13135" w:rsidRPr="00C5150A">
        <w:rPr>
          <w:rFonts w:ascii="Arial" w:eastAsia="Times New Roman" w:hAnsi="Arial" w:cs="Arial"/>
          <w:b/>
          <w:bCs/>
          <w:color w:val="4472C4" w:themeColor="accent1"/>
          <w:sz w:val="18"/>
          <w:szCs w:val="18"/>
          <w:lang w:eastAsia="en-GB"/>
        </w:rPr>
        <w:t xml:space="preserve"> April 202</w:t>
      </w:r>
      <w:r>
        <w:rPr>
          <w:rFonts w:ascii="Arial" w:eastAsia="Times New Roman" w:hAnsi="Arial" w:cs="Arial"/>
          <w:b/>
          <w:bCs/>
          <w:color w:val="4472C4" w:themeColor="accent1"/>
          <w:sz w:val="18"/>
          <w:szCs w:val="18"/>
          <w:lang w:eastAsia="en-GB"/>
        </w:rPr>
        <w:t>6</w:t>
      </w:r>
      <w:r w:rsidR="00C83401" w:rsidRPr="00C5150A">
        <w:rPr>
          <w:rFonts w:ascii="Arial" w:eastAsia="Times New Roman" w:hAnsi="Arial" w:cs="Arial"/>
          <w:b/>
          <w:bCs/>
          <w:color w:val="4472C4" w:themeColor="accent1"/>
          <w:sz w:val="18"/>
          <w:szCs w:val="18"/>
          <w:lang w:eastAsia="en-GB"/>
        </w:rPr>
        <w:t xml:space="preserve"> </w:t>
      </w:r>
      <w:r w:rsidR="00E13135" w:rsidRPr="00C5150A">
        <w:rPr>
          <w:rFonts w:ascii="Arial" w:eastAsia="Times New Roman" w:hAnsi="Arial" w:cs="Arial"/>
          <w:b/>
          <w:bCs/>
          <w:color w:val="4472C4" w:themeColor="accent1"/>
          <w:sz w:val="18"/>
          <w:szCs w:val="18"/>
          <w:lang w:eastAsia="en-GB"/>
        </w:rPr>
        <w:t>Picture of the Year (POTY)</w:t>
      </w:r>
    </w:p>
    <w:p w14:paraId="370E0631" w14:textId="73C3B967" w:rsidR="00E13135" w:rsidRDefault="00E13135" w:rsidP="00E13135">
      <w:pPr>
        <w:jc w:val="both"/>
        <w:rPr>
          <w:rFonts w:ascii="Arial" w:eastAsia="Times New Roman" w:hAnsi="Arial" w:cs="Arial"/>
          <w:i/>
          <w:iCs/>
          <w:color w:val="4472C4" w:themeColor="accent1"/>
          <w:sz w:val="18"/>
          <w:szCs w:val="18"/>
          <w:lang w:eastAsia="en-GB"/>
        </w:rPr>
      </w:pPr>
      <w:r w:rsidRPr="00C5150A">
        <w:rPr>
          <w:rFonts w:ascii="Arial" w:eastAsia="Times New Roman" w:hAnsi="Arial" w:cs="Arial"/>
          <w:i/>
          <w:iCs/>
          <w:color w:val="4472C4" w:themeColor="accent1"/>
          <w:sz w:val="18"/>
          <w:szCs w:val="18"/>
          <w:lang w:eastAsia="en-GB"/>
        </w:rPr>
        <w:t xml:space="preserve">(Hand-in date </w:t>
      </w:r>
      <w:r w:rsidR="009272C2">
        <w:rPr>
          <w:rFonts w:ascii="Arial" w:eastAsia="Times New Roman" w:hAnsi="Arial" w:cs="Arial"/>
          <w:i/>
          <w:iCs/>
          <w:color w:val="4472C4" w:themeColor="accent1"/>
          <w:sz w:val="18"/>
          <w:szCs w:val="18"/>
          <w:lang w:eastAsia="en-GB"/>
        </w:rPr>
        <w:t>7</w:t>
      </w:r>
      <w:r w:rsidR="009272C2" w:rsidRPr="009272C2">
        <w:rPr>
          <w:rFonts w:ascii="Arial" w:eastAsia="Times New Roman" w:hAnsi="Arial" w:cs="Arial"/>
          <w:i/>
          <w:iCs/>
          <w:color w:val="4472C4" w:themeColor="accent1"/>
          <w:sz w:val="18"/>
          <w:szCs w:val="18"/>
          <w:vertAlign w:val="superscript"/>
          <w:lang w:eastAsia="en-GB"/>
        </w:rPr>
        <w:t>th</w:t>
      </w:r>
      <w:r w:rsidR="009272C2">
        <w:rPr>
          <w:rFonts w:ascii="Arial" w:eastAsia="Times New Roman" w:hAnsi="Arial" w:cs="Arial"/>
          <w:i/>
          <w:iCs/>
          <w:color w:val="4472C4" w:themeColor="accent1"/>
          <w:sz w:val="18"/>
          <w:szCs w:val="18"/>
          <w:lang w:eastAsia="en-GB"/>
        </w:rPr>
        <w:t xml:space="preserve"> </w:t>
      </w:r>
      <w:r w:rsidRPr="00C5150A">
        <w:rPr>
          <w:rFonts w:ascii="Arial" w:eastAsia="Times New Roman" w:hAnsi="Arial" w:cs="Arial"/>
          <w:i/>
          <w:iCs/>
          <w:color w:val="4472C4" w:themeColor="accent1"/>
          <w:sz w:val="18"/>
          <w:szCs w:val="18"/>
          <w:lang w:eastAsia="en-GB"/>
        </w:rPr>
        <w:t>April 202</w:t>
      </w:r>
      <w:r w:rsidR="009272C2">
        <w:rPr>
          <w:rFonts w:ascii="Arial" w:eastAsia="Times New Roman" w:hAnsi="Arial" w:cs="Arial"/>
          <w:i/>
          <w:iCs/>
          <w:color w:val="4472C4" w:themeColor="accent1"/>
          <w:sz w:val="18"/>
          <w:szCs w:val="18"/>
          <w:lang w:eastAsia="en-GB"/>
        </w:rPr>
        <w:t>6</w:t>
      </w:r>
      <w:r w:rsidRPr="00C5150A">
        <w:rPr>
          <w:rFonts w:ascii="Arial" w:eastAsia="Times New Roman" w:hAnsi="Arial" w:cs="Arial"/>
          <w:i/>
          <w:iCs/>
          <w:color w:val="4472C4" w:themeColor="accent1"/>
          <w:sz w:val="18"/>
          <w:szCs w:val="18"/>
          <w:lang w:eastAsia="en-GB"/>
        </w:rPr>
        <w:t>)</w:t>
      </w:r>
    </w:p>
    <w:p w14:paraId="6DA02CE1" w14:textId="77777777" w:rsidR="0030641A" w:rsidRPr="00C5150A" w:rsidRDefault="0030641A" w:rsidP="00E13135">
      <w:pPr>
        <w:jc w:val="both"/>
        <w:rPr>
          <w:rFonts w:ascii="Arial" w:eastAsia="Times New Roman" w:hAnsi="Arial" w:cs="Arial"/>
          <w:i/>
          <w:iCs/>
          <w:color w:val="4472C4" w:themeColor="accent1"/>
          <w:sz w:val="18"/>
          <w:szCs w:val="18"/>
          <w:lang w:eastAsia="en-GB"/>
        </w:rPr>
      </w:pPr>
    </w:p>
    <w:p w14:paraId="0261CD71" w14:textId="77777777" w:rsidR="0030641A" w:rsidRPr="0030641A" w:rsidRDefault="0030641A" w:rsidP="0030641A">
      <w:pPr>
        <w:pStyle w:val="ListParagraph"/>
        <w:ind w:left="501" w:hanging="360"/>
        <w:contextualSpacing w:val="0"/>
        <w:rPr>
          <w:rFonts w:ascii="Arial" w:hAnsi="Arial" w:cs="Arial"/>
          <w:sz w:val="18"/>
          <w:szCs w:val="18"/>
        </w:rPr>
      </w:pPr>
      <w:r w:rsidRPr="0030641A">
        <w:rPr>
          <w:rFonts w:ascii="Arial" w:hAnsi="Arial" w:cs="Arial"/>
          <w:sz w:val="18"/>
          <w:szCs w:val="18"/>
        </w:rPr>
        <w:t>This competition is for entries that have been placed in each of the following:</w:t>
      </w:r>
    </w:p>
    <w:p w14:paraId="7D131B39" w14:textId="77777777" w:rsidR="0030641A" w:rsidRPr="0030641A" w:rsidRDefault="0030641A" w:rsidP="0030641A">
      <w:pPr>
        <w:pStyle w:val="NoSpacing"/>
        <w:rPr>
          <w:rFonts w:cs="Arial"/>
          <w:sz w:val="18"/>
          <w:szCs w:val="18"/>
        </w:rPr>
      </w:pPr>
      <w:r w:rsidRPr="0030641A">
        <w:rPr>
          <w:rFonts w:cs="Arial"/>
          <w:sz w:val="18"/>
          <w:szCs w:val="18"/>
        </w:rPr>
        <w:t>Competition 1-4, digital - 1</w:t>
      </w:r>
      <w:r w:rsidRPr="0030641A">
        <w:rPr>
          <w:rFonts w:cs="Arial"/>
          <w:sz w:val="18"/>
          <w:szCs w:val="18"/>
          <w:vertAlign w:val="superscript"/>
        </w:rPr>
        <w:t>st</w:t>
      </w:r>
      <w:r w:rsidRPr="0030641A">
        <w:rPr>
          <w:rFonts w:cs="Arial"/>
          <w:sz w:val="18"/>
          <w:szCs w:val="18"/>
        </w:rPr>
        <w:t xml:space="preserve"> to 5</w:t>
      </w:r>
      <w:r w:rsidRPr="0030641A">
        <w:rPr>
          <w:rFonts w:cs="Arial"/>
          <w:sz w:val="18"/>
          <w:szCs w:val="18"/>
          <w:vertAlign w:val="superscript"/>
        </w:rPr>
        <w:t xml:space="preserve">th </w:t>
      </w:r>
      <w:r w:rsidRPr="0030641A">
        <w:rPr>
          <w:rFonts w:cs="Arial"/>
          <w:sz w:val="18"/>
          <w:szCs w:val="18"/>
        </w:rPr>
        <w:t>place</w:t>
      </w:r>
    </w:p>
    <w:p w14:paraId="61085C3C" w14:textId="0C35A92E" w:rsidR="0030641A" w:rsidRPr="0030641A" w:rsidRDefault="0030641A" w:rsidP="0030641A">
      <w:pPr>
        <w:pStyle w:val="NoSpacing"/>
        <w:rPr>
          <w:rFonts w:cs="Arial"/>
          <w:sz w:val="18"/>
          <w:szCs w:val="18"/>
        </w:rPr>
      </w:pPr>
      <w:r w:rsidRPr="0030641A">
        <w:rPr>
          <w:rFonts w:cs="Arial"/>
          <w:sz w:val="18"/>
          <w:szCs w:val="18"/>
        </w:rPr>
        <w:t>Competition 1</w:t>
      </w:r>
      <w:r>
        <w:rPr>
          <w:rFonts w:cs="Arial"/>
          <w:sz w:val="18"/>
          <w:szCs w:val="18"/>
        </w:rPr>
        <w:t>-</w:t>
      </w:r>
      <w:r w:rsidRPr="0030641A">
        <w:rPr>
          <w:rFonts w:cs="Arial"/>
          <w:sz w:val="18"/>
          <w:szCs w:val="18"/>
        </w:rPr>
        <w:t>4 print – 1</w:t>
      </w:r>
      <w:r w:rsidRPr="0030641A">
        <w:rPr>
          <w:rFonts w:cs="Arial"/>
          <w:sz w:val="18"/>
          <w:szCs w:val="18"/>
          <w:vertAlign w:val="superscript"/>
        </w:rPr>
        <w:t>st</w:t>
      </w:r>
      <w:r w:rsidRPr="0030641A">
        <w:rPr>
          <w:rFonts w:cs="Arial"/>
          <w:sz w:val="18"/>
          <w:szCs w:val="18"/>
        </w:rPr>
        <w:t xml:space="preserve"> to 5</w:t>
      </w:r>
      <w:r w:rsidRPr="0030641A">
        <w:rPr>
          <w:rFonts w:cs="Arial"/>
          <w:sz w:val="18"/>
          <w:szCs w:val="18"/>
          <w:vertAlign w:val="superscript"/>
        </w:rPr>
        <w:t>th</w:t>
      </w:r>
      <w:r w:rsidRPr="0030641A">
        <w:rPr>
          <w:rFonts w:cs="Arial"/>
          <w:sz w:val="18"/>
          <w:szCs w:val="18"/>
        </w:rPr>
        <w:t xml:space="preserve"> place</w:t>
      </w:r>
    </w:p>
    <w:p w14:paraId="18C74463" w14:textId="77777777" w:rsidR="0030641A" w:rsidRPr="0030641A" w:rsidRDefault="0030641A" w:rsidP="0030641A">
      <w:pPr>
        <w:pStyle w:val="NoSpacing"/>
        <w:rPr>
          <w:rFonts w:cs="Arial"/>
          <w:sz w:val="18"/>
          <w:szCs w:val="18"/>
        </w:rPr>
      </w:pPr>
      <w:r w:rsidRPr="0030641A">
        <w:rPr>
          <w:rFonts w:cs="Arial"/>
          <w:sz w:val="18"/>
          <w:szCs w:val="18"/>
        </w:rPr>
        <w:t>Challengers’ competition - 1</w:t>
      </w:r>
      <w:r w:rsidRPr="0030641A">
        <w:rPr>
          <w:rFonts w:cs="Arial"/>
          <w:sz w:val="18"/>
          <w:szCs w:val="18"/>
          <w:vertAlign w:val="superscript"/>
        </w:rPr>
        <w:t>st</w:t>
      </w:r>
      <w:r w:rsidRPr="0030641A">
        <w:rPr>
          <w:rFonts w:cs="Arial"/>
          <w:sz w:val="18"/>
          <w:szCs w:val="18"/>
        </w:rPr>
        <w:t xml:space="preserve"> to 5</w:t>
      </w:r>
      <w:r w:rsidRPr="0030641A">
        <w:rPr>
          <w:rFonts w:cs="Arial"/>
          <w:sz w:val="18"/>
          <w:szCs w:val="18"/>
          <w:vertAlign w:val="superscript"/>
        </w:rPr>
        <w:t>th</w:t>
      </w:r>
      <w:r w:rsidRPr="0030641A">
        <w:rPr>
          <w:rFonts w:cs="Arial"/>
          <w:sz w:val="18"/>
          <w:szCs w:val="18"/>
        </w:rPr>
        <w:t xml:space="preserve"> place</w:t>
      </w:r>
    </w:p>
    <w:p w14:paraId="2F975498" w14:textId="77777777" w:rsidR="0030641A" w:rsidRPr="0030641A" w:rsidRDefault="0030641A" w:rsidP="0030641A">
      <w:pPr>
        <w:pStyle w:val="NoSpacing"/>
        <w:rPr>
          <w:rFonts w:cs="Arial"/>
          <w:sz w:val="18"/>
          <w:szCs w:val="18"/>
        </w:rPr>
      </w:pPr>
      <w:r w:rsidRPr="0030641A">
        <w:rPr>
          <w:rFonts w:cs="Arial"/>
          <w:sz w:val="18"/>
          <w:szCs w:val="18"/>
        </w:rPr>
        <w:t>The Titchener competition (print)1</w:t>
      </w:r>
      <w:r w:rsidRPr="0030641A">
        <w:rPr>
          <w:rFonts w:cs="Arial"/>
          <w:sz w:val="18"/>
          <w:szCs w:val="18"/>
          <w:vertAlign w:val="superscript"/>
        </w:rPr>
        <w:t>st</w:t>
      </w:r>
      <w:r w:rsidRPr="0030641A">
        <w:rPr>
          <w:rFonts w:cs="Arial"/>
          <w:sz w:val="18"/>
          <w:szCs w:val="18"/>
        </w:rPr>
        <w:t xml:space="preserve"> to 5</w:t>
      </w:r>
      <w:r w:rsidRPr="0030641A">
        <w:rPr>
          <w:rFonts w:cs="Arial"/>
          <w:sz w:val="18"/>
          <w:szCs w:val="18"/>
          <w:vertAlign w:val="superscript"/>
        </w:rPr>
        <w:t>th</w:t>
      </w:r>
      <w:r w:rsidRPr="0030641A">
        <w:rPr>
          <w:rFonts w:cs="Arial"/>
          <w:sz w:val="18"/>
          <w:szCs w:val="18"/>
        </w:rPr>
        <w:t xml:space="preserve"> places</w:t>
      </w:r>
    </w:p>
    <w:p w14:paraId="5B9521C2" w14:textId="77777777" w:rsidR="0030641A" w:rsidRPr="0030641A" w:rsidRDefault="0030641A" w:rsidP="0030641A">
      <w:pPr>
        <w:pStyle w:val="NoSpacing"/>
        <w:rPr>
          <w:rFonts w:cs="Arial"/>
          <w:sz w:val="18"/>
          <w:szCs w:val="18"/>
        </w:rPr>
      </w:pPr>
      <w:r w:rsidRPr="0030641A">
        <w:rPr>
          <w:rFonts w:cs="Arial"/>
          <w:sz w:val="18"/>
          <w:szCs w:val="18"/>
        </w:rPr>
        <w:t>The Titchener competition (dpi)1</w:t>
      </w:r>
      <w:r w:rsidRPr="0030641A">
        <w:rPr>
          <w:rFonts w:cs="Arial"/>
          <w:sz w:val="18"/>
          <w:szCs w:val="18"/>
          <w:vertAlign w:val="superscript"/>
        </w:rPr>
        <w:t>st</w:t>
      </w:r>
      <w:r w:rsidRPr="0030641A">
        <w:rPr>
          <w:rFonts w:cs="Arial"/>
          <w:sz w:val="18"/>
          <w:szCs w:val="18"/>
        </w:rPr>
        <w:t xml:space="preserve"> to 5</w:t>
      </w:r>
      <w:r w:rsidRPr="0030641A">
        <w:rPr>
          <w:rFonts w:cs="Arial"/>
          <w:sz w:val="18"/>
          <w:szCs w:val="18"/>
          <w:vertAlign w:val="superscript"/>
        </w:rPr>
        <w:t>th</w:t>
      </w:r>
      <w:r w:rsidRPr="0030641A">
        <w:rPr>
          <w:rFonts w:cs="Arial"/>
          <w:sz w:val="18"/>
          <w:szCs w:val="18"/>
        </w:rPr>
        <w:t xml:space="preserve"> places</w:t>
      </w:r>
    </w:p>
    <w:p w14:paraId="033D07D1" w14:textId="77777777" w:rsidR="0030641A" w:rsidRPr="0030641A" w:rsidRDefault="0030641A" w:rsidP="0030641A">
      <w:pPr>
        <w:pStyle w:val="NoSpacing"/>
        <w:rPr>
          <w:rFonts w:cs="Arial"/>
          <w:sz w:val="18"/>
          <w:szCs w:val="18"/>
        </w:rPr>
      </w:pPr>
      <w:r w:rsidRPr="0030641A">
        <w:rPr>
          <w:rFonts w:cs="Arial"/>
          <w:sz w:val="18"/>
          <w:szCs w:val="18"/>
        </w:rPr>
        <w:t>The Dawn Pallant Memorial Trophy 1</w:t>
      </w:r>
      <w:r w:rsidRPr="0030641A">
        <w:rPr>
          <w:rFonts w:cs="Arial"/>
          <w:sz w:val="18"/>
          <w:szCs w:val="18"/>
          <w:vertAlign w:val="superscript"/>
        </w:rPr>
        <w:t>st</w:t>
      </w:r>
      <w:r w:rsidRPr="0030641A">
        <w:rPr>
          <w:rFonts w:cs="Arial"/>
          <w:sz w:val="18"/>
          <w:szCs w:val="18"/>
        </w:rPr>
        <w:t xml:space="preserve"> to 5</w:t>
      </w:r>
      <w:r w:rsidRPr="0030641A">
        <w:rPr>
          <w:rFonts w:cs="Arial"/>
          <w:sz w:val="18"/>
          <w:szCs w:val="18"/>
          <w:vertAlign w:val="superscript"/>
        </w:rPr>
        <w:t>th</w:t>
      </w:r>
      <w:r w:rsidRPr="0030641A">
        <w:rPr>
          <w:rFonts w:cs="Arial"/>
          <w:sz w:val="18"/>
          <w:szCs w:val="18"/>
        </w:rPr>
        <w:t xml:space="preserve"> place images.</w:t>
      </w:r>
    </w:p>
    <w:p w14:paraId="57618576" w14:textId="77777777" w:rsidR="0030641A" w:rsidRPr="0030641A" w:rsidRDefault="0030641A" w:rsidP="0030641A">
      <w:pPr>
        <w:pStyle w:val="NoSpacing"/>
        <w:numPr>
          <w:ilvl w:val="0"/>
          <w:numId w:val="0"/>
        </w:numPr>
        <w:ind w:left="360" w:hanging="360"/>
        <w:rPr>
          <w:rFonts w:cs="Arial"/>
          <w:sz w:val="18"/>
          <w:szCs w:val="18"/>
        </w:rPr>
      </w:pPr>
    </w:p>
    <w:p w14:paraId="5349E3F9" w14:textId="77777777" w:rsidR="0030641A" w:rsidRPr="0030641A" w:rsidRDefault="0030641A" w:rsidP="0030641A">
      <w:pPr>
        <w:pStyle w:val="ListParagraph"/>
        <w:ind w:left="501" w:hanging="360"/>
        <w:contextualSpacing w:val="0"/>
        <w:rPr>
          <w:rFonts w:ascii="Arial" w:hAnsi="Arial" w:cs="Arial"/>
          <w:sz w:val="18"/>
          <w:szCs w:val="18"/>
        </w:rPr>
      </w:pPr>
      <w:r w:rsidRPr="0030641A">
        <w:rPr>
          <w:rFonts w:ascii="Arial" w:hAnsi="Arial" w:cs="Arial"/>
          <w:sz w:val="18"/>
          <w:szCs w:val="18"/>
        </w:rPr>
        <w:t>For this competition:</w:t>
      </w:r>
    </w:p>
    <w:p w14:paraId="54BBABB6" w14:textId="77777777" w:rsidR="0030641A" w:rsidRPr="0030641A" w:rsidRDefault="0030641A" w:rsidP="0030641A">
      <w:pPr>
        <w:pStyle w:val="NoSpacing"/>
        <w:rPr>
          <w:rFonts w:cs="Arial"/>
          <w:sz w:val="18"/>
          <w:szCs w:val="18"/>
        </w:rPr>
      </w:pPr>
      <w:r w:rsidRPr="0030641A">
        <w:rPr>
          <w:rFonts w:cs="Arial"/>
          <w:sz w:val="18"/>
          <w:szCs w:val="18"/>
        </w:rPr>
        <w:t>Placed entries will automatically be included in this competition (unless the photographer asks for their image to be withdrawn)</w:t>
      </w:r>
    </w:p>
    <w:p w14:paraId="3EB7404E" w14:textId="77777777" w:rsidR="0030641A" w:rsidRPr="0030641A" w:rsidRDefault="0030641A" w:rsidP="0030641A">
      <w:pPr>
        <w:pStyle w:val="NoSpacing"/>
        <w:rPr>
          <w:rFonts w:cs="Arial"/>
          <w:sz w:val="18"/>
          <w:szCs w:val="18"/>
        </w:rPr>
      </w:pPr>
      <w:r w:rsidRPr="0030641A">
        <w:rPr>
          <w:rFonts w:cs="Arial"/>
          <w:sz w:val="18"/>
          <w:szCs w:val="18"/>
        </w:rPr>
        <w:t>Entries are externally judged.</w:t>
      </w:r>
    </w:p>
    <w:p w14:paraId="172ACC5A" w14:textId="77777777" w:rsidR="0030641A" w:rsidRPr="0030641A" w:rsidRDefault="0030641A" w:rsidP="0030641A">
      <w:pPr>
        <w:ind w:left="60"/>
        <w:rPr>
          <w:rFonts w:ascii="Arial" w:hAnsi="Arial" w:cs="Arial"/>
          <w:sz w:val="18"/>
          <w:szCs w:val="18"/>
        </w:rPr>
      </w:pPr>
    </w:p>
    <w:p w14:paraId="5C75F089" w14:textId="77777777" w:rsidR="0030641A" w:rsidRDefault="0030641A" w:rsidP="0030641A">
      <w:pPr>
        <w:pStyle w:val="ListParagraph"/>
        <w:ind w:left="501" w:hanging="360"/>
        <w:contextualSpacing w:val="0"/>
        <w:jc w:val="both"/>
        <w:rPr>
          <w:rFonts w:ascii="Arial" w:hAnsi="Arial" w:cs="Arial"/>
          <w:sz w:val="18"/>
          <w:szCs w:val="18"/>
        </w:rPr>
      </w:pPr>
      <w:r w:rsidRPr="0030641A">
        <w:rPr>
          <w:rFonts w:ascii="Arial" w:hAnsi="Arial" w:cs="Arial"/>
          <w:sz w:val="18"/>
          <w:szCs w:val="18"/>
        </w:rPr>
        <w:t>Awards are made for Best Monochrome Print, Best Colour Print, Best Monochrome Digital, Best Colour Digital an</w:t>
      </w:r>
      <w:r>
        <w:rPr>
          <w:rFonts w:ascii="Arial" w:hAnsi="Arial" w:cs="Arial"/>
          <w:sz w:val="18"/>
          <w:szCs w:val="18"/>
        </w:rPr>
        <w:t xml:space="preserve">d </w:t>
      </w:r>
    </w:p>
    <w:p w14:paraId="5FEE4E44" w14:textId="36B86E8D" w:rsidR="0030641A" w:rsidRPr="0030641A" w:rsidRDefault="0030641A" w:rsidP="0030641A">
      <w:pPr>
        <w:pStyle w:val="ListParagraph"/>
        <w:ind w:left="501" w:hanging="360"/>
        <w:contextualSpacing w:val="0"/>
        <w:jc w:val="both"/>
        <w:rPr>
          <w:rFonts w:ascii="Arial" w:hAnsi="Arial" w:cs="Arial"/>
          <w:sz w:val="18"/>
          <w:szCs w:val="18"/>
        </w:rPr>
      </w:pPr>
      <w:r w:rsidRPr="0030641A">
        <w:rPr>
          <w:rFonts w:ascii="Arial" w:hAnsi="Arial" w:cs="Arial"/>
          <w:sz w:val="18"/>
          <w:szCs w:val="18"/>
        </w:rPr>
        <w:t xml:space="preserve">overall Best Picture of the Year. </w:t>
      </w:r>
    </w:p>
    <w:p w14:paraId="543D8209" w14:textId="77777777" w:rsidR="0030641A" w:rsidRPr="0030641A" w:rsidRDefault="0030641A" w:rsidP="0030641A">
      <w:pPr>
        <w:pStyle w:val="ListParagraph"/>
        <w:ind w:left="357"/>
        <w:jc w:val="both"/>
        <w:rPr>
          <w:rFonts w:ascii="Arial" w:hAnsi="Arial" w:cs="Arial"/>
          <w:sz w:val="18"/>
          <w:szCs w:val="18"/>
        </w:rPr>
      </w:pPr>
    </w:p>
    <w:p w14:paraId="2DB01CE1" w14:textId="77777777" w:rsidR="00C16111" w:rsidRPr="0030641A" w:rsidRDefault="00C16111" w:rsidP="007C62B3">
      <w:pPr>
        <w:jc w:val="both"/>
        <w:rPr>
          <w:rFonts w:ascii="Arial" w:eastAsia="Times New Roman" w:hAnsi="Arial" w:cs="Arial"/>
          <w:color w:val="000000"/>
          <w:sz w:val="18"/>
          <w:szCs w:val="18"/>
          <w:lang w:eastAsia="en-GB"/>
        </w:rPr>
      </w:pPr>
    </w:p>
    <w:p w14:paraId="5B450871" w14:textId="77777777" w:rsidR="0030641A" w:rsidRPr="0030641A" w:rsidRDefault="0030641A" w:rsidP="007C62B3">
      <w:pPr>
        <w:jc w:val="both"/>
        <w:rPr>
          <w:rFonts w:ascii="Arial" w:eastAsia="Times New Roman" w:hAnsi="Arial" w:cs="Arial"/>
          <w:color w:val="000000"/>
          <w:sz w:val="18"/>
          <w:szCs w:val="18"/>
          <w:lang w:eastAsia="en-GB"/>
        </w:rPr>
      </w:pPr>
    </w:p>
    <w:p w14:paraId="28107BC8" w14:textId="77777777" w:rsidR="00C16111" w:rsidRPr="0030641A" w:rsidRDefault="00C16111" w:rsidP="007C62B3">
      <w:pPr>
        <w:jc w:val="both"/>
        <w:rPr>
          <w:rFonts w:ascii="Arial" w:eastAsia="Times New Roman" w:hAnsi="Arial" w:cs="Arial"/>
          <w:color w:val="000000"/>
          <w:sz w:val="18"/>
          <w:szCs w:val="18"/>
          <w:lang w:eastAsia="en-GB"/>
        </w:rPr>
      </w:pPr>
    </w:p>
    <w:p w14:paraId="545997D6" w14:textId="58509FD4" w:rsidR="00085548" w:rsidRPr="00C5150A" w:rsidRDefault="00C16111" w:rsidP="007C62B3">
      <w:pPr>
        <w:jc w:val="both"/>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C</w:t>
      </w:r>
      <w:r w:rsidR="00085548" w:rsidRPr="00C5150A">
        <w:rPr>
          <w:rFonts w:ascii="Arial" w:eastAsia="Times New Roman" w:hAnsi="Arial" w:cs="Arial"/>
          <w:color w:val="000000"/>
          <w:sz w:val="18"/>
          <w:szCs w:val="18"/>
          <w:lang w:eastAsia="en-GB"/>
        </w:rPr>
        <w:t>arolyn Moore</w:t>
      </w:r>
    </w:p>
    <w:p w14:paraId="0C22C95B" w14:textId="012A184D" w:rsidR="00085548" w:rsidRPr="00C5150A" w:rsidRDefault="00C83401" w:rsidP="007C62B3">
      <w:pPr>
        <w:jc w:val="both"/>
        <w:rPr>
          <w:rFonts w:ascii="Arial" w:eastAsia="Times New Roman" w:hAnsi="Arial" w:cs="Arial"/>
          <w:color w:val="000000"/>
          <w:sz w:val="18"/>
          <w:szCs w:val="18"/>
          <w:lang w:eastAsia="en-GB"/>
        </w:rPr>
      </w:pPr>
      <w:r w:rsidRPr="00C5150A">
        <w:rPr>
          <w:rFonts w:ascii="Arial" w:eastAsia="Times New Roman" w:hAnsi="Arial" w:cs="Arial"/>
          <w:color w:val="000000"/>
          <w:sz w:val="18"/>
          <w:szCs w:val="18"/>
          <w:lang w:eastAsia="en-GB"/>
        </w:rPr>
        <w:t xml:space="preserve">Internal </w:t>
      </w:r>
      <w:r w:rsidR="00085548" w:rsidRPr="00C5150A">
        <w:rPr>
          <w:rFonts w:ascii="Arial" w:eastAsia="Times New Roman" w:hAnsi="Arial" w:cs="Arial"/>
          <w:color w:val="000000"/>
          <w:sz w:val="18"/>
          <w:szCs w:val="18"/>
          <w:lang w:eastAsia="en-GB"/>
        </w:rPr>
        <w:t xml:space="preserve">Competitions Secretary </w:t>
      </w:r>
    </w:p>
    <w:p w14:paraId="1C75B422" w14:textId="7FB21A83" w:rsidR="00085548" w:rsidRPr="00C5150A" w:rsidRDefault="00FB7B52" w:rsidP="007C62B3">
      <w:pPr>
        <w:jc w:val="both"/>
        <w:rPr>
          <w:rFonts w:ascii="Arial" w:hAnsi="Arial" w:cs="Arial"/>
          <w:b/>
          <w:bCs/>
          <w:sz w:val="18"/>
          <w:szCs w:val="18"/>
        </w:rPr>
      </w:pPr>
      <w:r>
        <w:rPr>
          <w:rFonts w:ascii="Arial" w:hAnsi="Arial" w:cs="Arial"/>
          <w:sz w:val="18"/>
          <w:szCs w:val="18"/>
        </w:rPr>
        <w:t xml:space="preserve">September </w:t>
      </w:r>
      <w:r w:rsidR="00710AF0" w:rsidRPr="00C5150A">
        <w:rPr>
          <w:rFonts w:ascii="Arial" w:hAnsi="Arial" w:cs="Arial"/>
          <w:sz w:val="18"/>
          <w:szCs w:val="18"/>
        </w:rPr>
        <w:t>202</w:t>
      </w:r>
      <w:r w:rsidR="009272C2">
        <w:rPr>
          <w:rFonts w:ascii="Arial" w:hAnsi="Arial" w:cs="Arial"/>
          <w:sz w:val="18"/>
          <w:szCs w:val="18"/>
        </w:rPr>
        <w:t>5</w:t>
      </w:r>
    </w:p>
    <w:p w14:paraId="6816F5A5" w14:textId="77777777" w:rsidR="0099185C" w:rsidRPr="00C5150A" w:rsidRDefault="0099185C" w:rsidP="007C62B3">
      <w:pPr>
        <w:jc w:val="both"/>
        <w:rPr>
          <w:rFonts w:ascii="Arial" w:hAnsi="Arial" w:cs="Arial"/>
          <w:b/>
          <w:bCs/>
          <w:sz w:val="18"/>
          <w:szCs w:val="18"/>
        </w:rPr>
      </w:pPr>
    </w:p>
    <w:sectPr w:rsidR="0099185C" w:rsidRPr="00C5150A">
      <w:headerReference w:type="default" r:id="rId7"/>
      <w:footerReference w:type="even"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90203" w14:textId="77777777" w:rsidR="009449E7" w:rsidRDefault="009449E7" w:rsidP="00342A3A">
      <w:r>
        <w:separator/>
      </w:r>
    </w:p>
  </w:endnote>
  <w:endnote w:type="continuationSeparator" w:id="0">
    <w:p w14:paraId="799AE95B" w14:textId="77777777" w:rsidR="009449E7" w:rsidRDefault="009449E7" w:rsidP="00342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41597089"/>
      <w:docPartObj>
        <w:docPartGallery w:val="Page Numbers (Bottom of Page)"/>
        <w:docPartUnique/>
      </w:docPartObj>
    </w:sdtPr>
    <w:sdtContent>
      <w:p w14:paraId="025CFB92" w14:textId="5AEA93CD" w:rsidR="00FA75B4" w:rsidRDefault="00FA75B4" w:rsidP="00BF1FE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697FE9" w14:textId="77777777" w:rsidR="00FA75B4" w:rsidRDefault="00FA75B4" w:rsidP="00FA75B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0207783"/>
      <w:docPartObj>
        <w:docPartGallery w:val="Page Numbers (Bottom of Page)"/>
        <w:docPartUnique/>
      </w:docPartObj>
    </w:sdtPr>
    <w:sdtContent>
      <w:p w14:paraId="11E79CD2" w14:textId="3413CA8D" w:rsidR="00FA75B4" w:rsidRDefault="00FA75B4" w:rsidP="00BF1FE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609D2C5" w14:textId="77777777" w:rsidR="00FA75B4" w:rsidRDefault="00FA75B4" w:rsidP="00FA75B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35F19" w14:textId="77777777" w:rsidR="009449E7" w:rsidRDefault="009449E7" w:rsidP="00342A3A">
      <w:r>
        <w:separator/>
      </w:r>
    </w:p>
  </w:footnote>
  <w:footnote w:type="continuationSeparator" w:id="0">
    <w:p w14:paraId="66A198E6" w14:textId="77777777" w:rsidR="009449E7" w:rsidRDefault="009449E7" w:rsidP="00342A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8D91A" w14:textId="0B7C8668" w:rsidR="00342A3A" w:rsidRDefault="00342A3A">
    <w:pPr>
      <w:pStyle w:val="Header"/>
      <w:rPr>
        <w:rFonts w:ascii="Calibri" w:hAnsi="Calibri" w:cs="Calibri"/>
        <w:sz w:val="16"/>
        <w:szCs w:val="16"/>
      </w:rPr>
    </w:pPr>
    <w:r w:rsidRPr="007C62B3">
      <w:rPr>
        <w:rFonts w:ascii="Calibri" w:hAnsi="Calibri" w:cs="Calibri"/>
        <w:sz w:val="16"/>
        <w:szCs w:val="16"/>
      </w:rPr>
      <w:t xml:space="preserve">Competition Briefing </w:t>
    </w:r>
    <w:r w:rsidR="00371DC4">
      <w:rPr>
        <w:rFonts w:ascii="Calibri" w:hAnsi="Calibri" w:cs="Calibri"/>
        <w:sz w:val="16"/>
        <w:szCs w:val="16"/>
      </w:rPr>
      <w:t>202</w:t>
    </w:r>
    <w:r w:rsidR="00543AA2">
      <w:rPr>
        <w:rFonts w:ascii="Calibri" w:hAnsi="Calibri" w:cs="Calibri"/>
        <w:sz w:val="16"/>
        <w:szCs w:val="16"/>
      </w:rPr>
      <w:t>5</w:t>
    </w:r>
    <w:r w:rsidR="00371DC4">
      <w:rPr>
        <w:rFonts w:ascii="Calibri" w:hAnsi="Calibri" w:cs="Calibri"/>
        <w:sz w:val="16"/>
        <w:szCs w:val="16"/>
      </w:rPr>
      <w:t>/2</w:t>
    </w:r>
    <w:r w:rsidR="00543AA2">
      <w:rPr>
        <w:rFonts w:ascii="Calibri" w:hAnsi="Calibri" w:cs="Calibri"/>
        <w:sz w:val="16"/>
        <w:szCs w:val="16"/>
      </w:rPr>
      <w:t>6</w:t>
    </w:r>
    <w:r w:rsidR="00371DC4">
      <w:rPr>
        <w:rFonts w:ascii="Calibri" w:hAnsi="Calibri" w:cs="Calibri"/>
        <w:sz w:val="16"/>
        <w:szCs w:val="16"/>
      </w:rPr>
      <w:t xml:space="preserve"> </w:t>
    </w:r>
    <w:r w:rsidR="00FB7B52">
      <w:rPr>
        <w:rFonts w:ascii="Calibri" w:hAnsi="Calibri" w:cs="Calibri"/>
        <w:sz w:val="16"/>
        <w:szCs w:val="16"/>
      </w:rPr>
      <w:t>September</w:t>
    </w:r>
    <w:r w:rsidR="0061596E">
      <w:rPr>
        <w:rFonts w:ascii="Calibri" w:hAnsi="Calibri" w:cs="Calibri"/>
        <w:sz w:val="16"/>
        <w:szCs w:val="16"/>
      </w:rPr>
      <w:t xml:space="preserve"> 2</w:t>
    </w:r>
    <w:r w:rsidR="00543AA2">
      <w:rPr>
        <w:rFonts w:ascii="Calibri" w:hAnsi="Calibri" w:cs="Calibri"/>
        <w:sz w:val="16"/>
        <w:szCs w:val="16"/>
      </w:rPr>
      <w:t>5</w:t>
    </w:r>
    <w:r w:rsidR="006C1E22">
      <w:rPr>
        <w:rFonts w:ascii="Calibri" w:hAnsi="Calibri" w:cs="Calibri"/>
        <w:sz w:val="16"/>
        <w:szCs w:val="16"/>
      </w:rPr>
      <w:t xml:space="preserve"> </w:t>
    </w:r>
  </w:p>
  <w:p w14:paraId="2F1ADF19" w14:textId="77777777" w:rsidR="006C1E22" w:rsidRPr="007C62B3" w:rsidRDefault="006C1E22">
    <w:pPr>
      <w:pStyle w:val="Header"/>
      <w:rPr>
        <w:rFonts w:ascii="Calibri" w:hAnsi="Calibri" w:cs="Calibr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34"/>
    <w:multiLevelType w:val="hybridMultilevel"/>
    <w:tmpl w:val="A71A2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245B4B"/>
    <w:multiLevelType w:val="hybridMultilevel"/>
    <w:tmpl w:val="28465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B92005"/>
    <w:multiLevelType w:val="multilevel"/>
    <w:tmpl w:val="34921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4C4389"/>
    <w:multiLevelType w:val="hybridMultilevel"/>
    <w:tmpl w:val="387E8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1B1E6E"/>
    <w:multiLevelType w:val="hybridMultilevel"/>
    <w:tmpl w:val="513CE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B52CF1"/>
    <w:multiLevelType w:val="hybridMultilevel"/>
    <w:tmpl w:val="AB8A3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6D2C7B"/>
    <w:multiLevelType w:val="multilevel"/>
    <w:tmpl w:val="53FA1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9D128D"/>
    <w:multiLevelType w:val="hybridMultilevel"/>
    <w:tmpl w:val="BE2AE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CF3B91"/>
    <w:multiLevelType w:val="hybridMultilevel"/>
    <w:tmpl w:val="B156D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F86516"/>
    <w:multiLevelType w:val="hybridMultilevel"/>
    <w:tmpl w:val="EBF6C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746562"/>
    <w:multiLevelType w:val="hybridMultilevel"/>
    <w:tmpl w:val="4BFEC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011F14"/>
    <w:multiLevelType w:val="hybridMultilevel"/>
    <w:tmpl w:val="06E6F0C2"/>
    <w:lvl w:ilvl="0" w:tplc="CAF8031A">
      <w:start w:val="1"/>
      <w:numFmt w:val="bullet"/>
      <w:pStyle w:val="NoSpac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284BA7"/>
    <w:multiLevelType w:val="hybridMultilevel"/>
    <w:tmpl w:val="1B3C1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1978F6"/>
    <w:multiLevelType w:val="hybridMultilevel"/>
    <w:tmpl w:val="8FD0A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766FD1"/>
    <w:multiLevelType w:val="multilevel"/>
    <w:tmpl w:val="F184DAF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815297032">
    <w:abstractNumId w:val="8"/>
  </w:num>
  <w:num w:numId="2" w16cid:durableId="1790930513">
    <w:abstractNumId w:val="10"/>
  </w:num>
  <w:num w:numId="3" w16cid:durableId="775170990">
    <w:abstractNumId w:val="14"/>
  </w:num>
  <w:num w:numId="4" w16cid:durableId="574122446">
    <w:abstractNumId w:val="12"/>
  </w:num>
  <w:num w:numId="5" w16cid:durableId="846869241">
    <w:abstractNumId w:val="7"/>
  </w:num>
  <w:num w:numId="6" w16cid:durableId="1007750551">
    <w:abstractNumId w:val="1"/>
  </w:num>
  <w:num w:numId="7" w16cid:durableId="760680410">
    <w:abstractNumId w:val="9"/>
  </w:num>
  <w:num w:numId="8" w16cid:durableId="362246724">
    <w:abstractNumId w:val="13"/>
  </w:num>
  <w:num w:numId="9" w16cid:durableId="1141342129">
    <w:abstractNumId w:val="11"/>
  </w:num>
  <w:num w:numId="10" w16cid:durableId="1460028179">
    <w:abstractNumId w:val="0"/>
  </w:num>
  <w:num w:numId="11" w16cid:durableId="1001200252">
    <w:abstractNumId w:val="5"/>
  </w:num>
  <w:num w:numId="12" w16cid:durableId="91320598">
    <w:abstractNumId w:val="4"/>
  </w:num>
  <w:num w:numId="13" w16cid:durableId="782769874">
    <w:abstractNumId w:val="2"/>
  </w:num>
  <w:num w:numId="14" w16cid:durableId="583077029">
    <w:abstractNumId w:val="6"/>
  </w:num>
  <w:num w:numId="15" w16cid:durableId="16006046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70E"/>
    <w:rsid w:val="0001225C"/>
    <w:rsid w:val="00036EC2"/>
    <w:rsid w:val="00073259"/>
    <w:rsid w:val="00085548"/>
    <w:rsid w:val="000A2166"/>
    <w:rsid w:val="000A5085"/>
    <w:rsid w:val="000C19D6"/>
    <w:rsid w:val="000E1B39"/>
    <w:rsid w:val="000E37E7"/>
    <w:rsid w:val="00130A76"/>
    <w:rsid w:val="00136E8A"/>
    <w:rsid w:val="00140CFB"/>
    <w:rsid w:val="00164A03"/>
    <w:rsid w:val="001804B3"/>
    <w:rsid w:val="001C2CCC"/>
    <w:rsid w:val="001D230D"/>
    <w:rsid w:val="001D3F12"/>
    <w:rsid w:val="001F1D04"/>
    <w:rsid w:val="002308F6"/>
    <w:rsid w:val="00284C2B"/>
    <w:rsid w:val="002856E4"/>
    <w:rsid w:val="002919B8"/>
    <w:rsid w:val="002C3E82"/>
    <w:rsid w:val="0030641A"/>
    <w:rsid w:val="00311AD6"/>
    <w:rsid w:val="00331643"/>
    <w:rsid w:val="00342A3A"/>
    <w:rsid w:val="003521C1"/>
    <w:rsid w:val="00371DC4"/>
    <w:rsid w:val="00375DEA"/>
    <w:rsid w:val="003D099F"/>
    <w:rsid w:val="00411A9C"/>
    <w:rsid w:val="00432A6A"/>
    <w:rsid w:val="00435652"/>
    <w:rsid w:val="004501DB"/>
    <w:rsid w:val="00457AC8"/>
    <w:rsid w:val="00485499"/>
    <w:rsid w:val="004B7B78"/>
    <w:rsid w:val="004C3263"/>
    <w:rsid w:val="004E38F9"/>
    <w:rsid w:val="0050019A"/>
    <w:rsid w:val="00505D88"/>
    <w:rsid w:val="00521008"/>
    <w:rsid w:val="00531372"/>
    <w:rsid w:val="00543AA2"/>
    <w:rsid w:val="0057041B"/>
    <w:rsid w:val="005856F3"/>
    <w:rsid w:val="005C21BC"/>
    <w:rsid w:val="005C6927"/>
    <w:rsid w:val="005D3F66"/>
    <w:rsid w:val="005D3FB3"/>
    <w:rsid w:val="0061596E"/>
    <w:rsid w:val="00633B10"/>
    <w:rsid w:val="00637F69"/>
    <w:rsid w:val="006541A1"/>
    <w:rsid w:val="00656662"/>
    <w:rsid w:val="00675A81"/>
    <w:rsid w:val="006B3273"/>
    <w:rsid w:val="006C1E22"/>
    <w:rsid w:val="006D1F14"/>
    <w:rsid w:val="00710AF0"/>
    <w:rsid w:val="00714F04"/>
    <w:rsid w:val="00767331"/>
    <w:rsid w:val="00774EB8"/>
    <w:rsid w:val="007C62B3"/>
    <w:rsid w:val="00811A0E"/>
    <w:rsid w:val="00811A8B"/>
    <w:rsid w:val="00825B70"/>
    <w:rsid w:val="00845ADF"/>
    <w:rsid w:val="00846F89"/>
    <w:rsid w:val="008711FE"/>
    <w:rsid w:val="00881EC1"/>
    <w:rsid w:val="00884E08"/>
    <w:rsid w:val="008B20C3"/>
    <w:rsid w:val="008B7CCD"/>
    <w:rsid w:val="008C008C"/>
    <w:rsid w:val="008E5FDD"/>
    <w:rsid w:val="008F4C66"/>
    <w:rsid w:val="009022B5"/>
    <w:rsid w:val="009024DB"/>
    <w:rsid w:val="00920CAC"/>
    <w:rsid w:val="009272C2"/>
    <w:rsid w:val="009449E7"/>
    <w:rsid w:val="0095577F"/>
    <w:rsid w:val="00975881"/>
    <w:rsid w:val="0099185C"/>
    <w:rsid w:val="009927DA"/>
    <w:rsid w:val="009956A9"/>
    <w:rsid w:val="009B2880"/>
    <w:rsid w:val="009C0D86"/>
    <w:rsid w:val="009C27D1"/>
    <w:rsid w:val="009F690D"/>
    <w:rsid w:val="00A53226"/>
    <w:rsid w:val="00A76C40"/>
    <w:rsid w:val="00A86920"/>
    <w:rsid w:val="00AA270E"/>
    <w:rsid w:val="00AA4281"/>
    <w:rsid w:val="00AA4AD8"/>
    <w:rsid w:val="00AD1DF7"/>
    <w:rsid w:val="00B049A1"/>
    <w:rsid w:val="00B10767"/>
    <w:rsid w:val="00B46364"/>
    <w:rsid w:val="00B66D26"/>
    <w:rsid w:val="00C00ED1"/>
    <w:rsid w:val="00C16111"/>
    <w:rsid w:val="00C20615"/>
    <w:rsid w:val="00C37F69"/>
    <w:rsid w:val="00C50BB3"/>
    <w:rsid w:val="00C5150A"/>
    <w:rsid w:val="00C83401"/>
    <w:rsid w:val="00CA03F7"/>
    <w:rsid w:val="00CA5E8F"/>
    <w:rsid w:val="00CB2346"/>
    <w:rsid w:val="00CD3AA6"/>
    <w:rsid w:val="00CE4D88"/>
    <w:rsid w:val="00CF2DBE"/>
    <w:rsid w:val="00D306FD"/>
    <w:rsid w:val="00D327E0"/>
    <w:rsid w:val="00D422EA"/>
    <w:rsid w:val="00D423D9"/>
    <w:rsid w:val="00D74640"/>
    <w:rsid w:val="00D91A34"/>
    <w:rsid w:val="00DB66E4"/>
    <w:rsid w:val="00DB732A"/>
    <w:rsid w:val="00DC4962"/>
    <w:rsid w:val="00E0272A"/>
    <w:rsid w:val="00E02F3B"/>
    <w:rsid w:val="00E049F0"/>
    <w:rsid w:val="00E13135"/>
    <w:rsid w:val="00E154C3"/>
    <w:rsid w:val="00E53CA3"/>
    <w:rsid w:val="00EB5774"/>
    <w:rsid w:val="00EB5CEF"/>
    <w:rsid w:val="00ED3947"/>
    <w:rsid w:val="00F31780"/>
    <w:rsid w:val="00F3701F"/>
    <w:rsid w:val="00F50F80"/>
    <w:rsid w:val="00F75E9F"/>
    <w:rsid w:val="00F863EC"/>
    <w:rsid w:val="00FA75B4"/>
    <w:rsid w:val="00FB7B52"/>
    <w:rsid w:val="00FC1205"/>
    <w:rsid w:val="00FF7D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30794"/>
  <w15:docId w15:val="{8DB7CA36-D327-A049-8EB7-1CD5B491F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1372"/>
    <w:pPr>
      <w:ind w:left="720"/>
      <w:contextualSpacing/>
    </w:pPr>
  </w:style>
  <w:style w:type="paragraph" w:styleId="Header">
    <w:name w:val="header"/>
    <w:basedOn w:val="Normal"/>
    <w:link w:val="HeaderChar"/>
    <w:uiPriority w:val="99"/>
    <w:unhideWhenUsed/>
    <w:rsid w:val="00342A3A"/>
    <w:pPr>
      <w:tabs>
        <w:tab w:val="center" w:pos="4680"/>
        <w:tab w:val="right" w:pos="9360"/>
      </w:tabs>
    </w:pPr>
  </w:style>
  <w:style w:type="character" w:customStyle="1" w:styleId="HeaderChar">
    <w:name w:val="Header Char"/>
    <w:basedOn w:val="DefaultParagraphFont"/>
    <w:link w:val="Header"/>
    <w:uiPriority w:val="99"/>
    <w:rsid w:val="00342A3A"/>
  </w:style>
  <w:style w:type="paragraph" w:styleId="Footer">
    <w:name w:val="footer"/>
    <w:basedOn w:val="Normal"/>
    <w:link w:val="FooterChar"/>
    <w:uiPriority w:val="99"/>
    <w:unhideWhenUsed/>
    <w:rsid w:val="00342A3A"/>
    <w:pPr>
      <w:tabs>
        <w:tab w:val="center" w:pos="4680"/>
        <w:tab w:val="right" w:pos="9360"/>
      </w:tabs>
    </w:pPr>
  </w:style>
  <w:style w:type="character" w:customStyle="1" w:styleId="FooterChar">
    <w:name w:val="Footer Char"/>
    <w:basedOn w:val="DefaultParagraphFont"/>
    <w:link w:val="Footer"/>
    <w:uiPriority w:val="99"/>
    <w:rsid w:val="00342A3A"/>
  </w:style>
  <w:style w:type="paragraph" w:styleId="Revision">
    <w:name w:val="Revision"/>
    <w:hidden/>
    <w:uiPriority w:val="99"/>
    <w:semiHidden/>
    <w:rsid w:val="007C62B3"/>
  </w:style>
  <w:style w:type="character" w:styleId="Hyperlink">
    <w:name w:val="Hyperlink"/>
    <w:basedOn w:val="DefaultParagraphFont"/>
    <w:uiPriority w:val="99"/>
    <w:unhideWhenUsed/>
    <w:rsid w:val="004501DB"/>
    <w:rPr>
      <w:color w:val="0563C1" w:themeColor="hyperlink"/>
      <w:u w:val="single"/>
    </w:rPr>
  </w:style>
  <w:style w:type="table" w:styleId="TableGrid">
    <w:name w:val="Table Grid"/>
    <w:basedOn w:val="TableNormal"/>
    <w:uiPriority w:val="39"/>
    <w:rsid w:val="004501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FA75B4"/>
  </w:style>
  <w:style w:type="paragraph" w:customStyle="1" w:styleId="Default">
    <w:name w:val="Default"/>
    <w:rsid w:val="00136E8A"/>
    <w:pPr>
      <w:autoSpaceDE w:val="0"/>
      <w:autoSpaceDN w:val="0"/>
      <w:adjustRightInd w:val="0"/>
    </w:pPr>
    <w:rPr>
      <w:rFonts w:ascii="Arial" w:hAnsi="Arial" w:cs="Arial"/>
      <w:color w:val="000000"/>
    </w:rPr>
  </w:style>
  <w:style w:type="character" w:styleId="UnresolvedMention">
    <w:name w:val="Unresolved Mention"/>
    <w:basedOn w:val="DefaultParagraphFont"/>
    <w:uiPriority w:val="99"/>
    <w:semiHidden/>
    <w:unhideWhenUsed/>
    <w:rsid w:val="00EB5CEF"/>
    <w:rPr>
      <w:color w:val="605E5C"/>
      <w:shd w:val="clear" w:color="auto" w:fill="E1DFDD"/>
    </w:rPr>
  </w:style>
  <w:style w:type="character" w:styleId="FollowedHyperlink">
    <w:name w:val="FollowedHyperlink"/>
    <w:basedOn w:val="DefaultParagraphFont"/>
    <w:uiPriority w:val="99"/>
    <w:semiHidden/>
    <w:unhideWhenUsed/>
    <w:rsid w:val="00D422EA"/>
    <w:rPr>
      <w:color w:val="954F72" w:themeColor="followedHyperlink"/>
      <w:u w:val="single"/>
    </w:rPr>
  </w:style>
  <w:style w:type="paragraph" w:styleId="NoSpacing">
    <w:name w:val="No Spacing"/>
    <w:uiPriority w:val="1"/>
    <w:qFormat/>
    <w:rsid w:val="00E13135"/>
    <w:pPr>
      <w:numPr>
        <w:numId w:val="9"/>
      </w:numPr>
    </w:pPr>
    <w:rPr>
      <w:rFonts w:ascii="Arial" w:hAnsi="Arial"/>
      <w:sz w:val="22"/>
      <w:szCs w:val="22"/>
    </w:rPr>
  </w:style>
  <w:style w:type="character" w:customStyle="1" w:styleId="uv3um">
    <w:name w:val="uv3um"/>
    <w:basedOn w:val="DefaultParagraphFont"/>
    <w:rsid w:val="005C21BC"/>
  </w:style>
  <w:style w:type="character" w:styleId="Strong">
    <w:name w:val="Strong"/>
    <w:basedOn w:val="DefaultParagraphFont"/>
    <w:uiPriority w:val="22"/>
    <w:qFormat/>
    <w:rsid w:val="005C21BC"/>
    <w:rPr>
      <w:b/>
      <w:bCs/>
    </w:rPr>
  </w:style>
  <w:style w:type="character" w:customStyle="1" w:styleId="apple-converted-space">
    <w:name w:val="apple-converted-space"/>
    <w:basedOn w:val="DefaultParagraphFont"/>
    <w:rsid w:val="005C21BC"/>
  </w:style>
  <w:style w:type="paragraph" w:customStyle="1" w:styleId="k3ksmc">
    <w:name w:val="k3ksmc"/>
    <w:basedOn w:val="Normal"/>
    <w:rsid w:val="005C21BC"/>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599648">
      <w:bodyDiv w:val="1"/>
      <w:marLeft w:val="0"/>
      <w:marRight w:val="0"/>
      <w:marTop w:val="0"/>
      <w:marBottom w:val="0"/>
      <w:divBdr>
        <w:top w:val="none" w:sz="0" w:space="0" w:color="auto"/>
        <w:left w:val="none" w:sz="0" w:space="0" w:color="auto"/>
        <w:bottom w:val="none" w:sz="0" w:space="0" w:color="auto"/>
        <w:right w:val="none" w:sz="0" w:space="0" w:color="auto"/>
      </w:divBdr>
    </w:div>
    <w:div w:id="1420786137">
      <w:bodyDiv w:val="1"/>
      <w:marLeft w:val="0"/>
      <w:marRight w:val="0"/>
      <w:marTop w:val="0"/>
      <w:marBottom w:val="0"/>
      <w:divBdr>
        <w:top w:val="none" w:sz="0" w:space="0" w:color="auto"/>
        <w:left w:val="none" w:sz="0" w:space="0" w:color="auto"/>
        <w:bottom w:val="none" w:sz="0" w:space="0" w:color="auto"/>
        <w:right w:val="none" w:sz="0" w:space="0" w:color="auto"/>
      </w:divBdr>
      <w:divsChild>
        <w:div w:id="389422273">
          <w:marLeft w:val="0"/>
          <w:marRight w:val="0"/>
          <w:marTop w:val="0"/>
          <w:marBottom w:val="0"/>
          <w:divBdr>
            <w:top w:val="none" w:sz="0" w:space="0" w:color="auto"/>
            <w:left w:val="none" w:sz="0" w:space="0" w:color="auto"/>
            <w:bottom w:val="none" w:sz="0" w:space="0" w:color="auto"/>
            <w:right w:val="none" w:sz="0" w:space="0" w:color="auto"/>
          </w:divBdr>
          <w:divsChild>
            <w:div w:id="349064855">
              <w:marLeft w:val="0"/>
              <w:marRight w:val="0"/>
              <w:marTop w:val="0"/>
              <w:marBottom w:val="0"/>
              <w:divBdr>
                <w:top w:val="none" w:sz="0" w:space="0" w:color="auto"/>
                <w:left w:val="none" w:sz="0" w:space="0" w:color="auto"/>
                <w:bottom w:val="none" w:sz="0" w:space="0" w:color="auto"/>
                <w:right w:val="none" w:sz="0" w:space="0" w:color="auto"/>
              </w:divBdr>
            </w:div>
          </w:divsChild>
        </w:div>
        <w:div w:id="1261765760">
          <w:marLeft w:val="0"/>
          <w:marRight w:val="0"/>
          <w:marTop w:val="0"/>
          <w:marBottom w:val="0"/>
          <w:divBdr>
            <w:top w:val="none" w:sz="0" w:space="0" w:color="auto"/>
            <w:left w:val="none" w:sz="0" w:space="0" w:color="auto"/>
            <w:bottom w:val="none" w:sz="0" w:space="0" w:color="auto"/>
            <w:right w:val="none" w:sz="0" w:space="0" w:color="auto"/>
          </w:divBdr>
          <w:divsChild>
            <w:div w:id="1487628461">
              <w:marLeft w:val="0"/>
              <w:marRight w:val="0"/>
              <w:marTop w:val="0"/>
              <w:marBottom w:val="0"/>
              <w:divBdr>
                <w:top w:val="none" w:sz="0" w:space="0" w:color="auto"/>
                <w:left w:val="none" w:sz="0" w:space="0" w:color="auto"/>
                <w:bottom w:val="none" w:sz="0" w:space="0" w:color="auto"/>
                <w:right w:val="none" w:sz="0" w:space="0" w:color="auto"/>
              </w:divBdr>
              <w:divsChild>
                <w:div w:id="55751789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62070819">
          <w:marLeft w:val="0"/>
          <w:marRight w:val="0"/>
          <w:marTop w:val="0"/>
          <w:marBottom w:val="0"/>
          <w:divBdr>
            <w:top w:val="none" w:sz="0" w:space="0" w:color="auto"/>
            <w:left w:val="none" w:sz="0" w:space="0" w:color="auto"/>
            <w:bottom w:val="none" w:sz="0" w:space="0" w:color="auto"/>
            <w:right w:val="none" w:sz="0" w:space="0" w:color="auto"/>
          </w:divBdr>
          <w:divsChild>
            <w:div w:id="1442995459">
              <w:marLeft w:val="0"/>
              <w:marRight w:val="0"/>
              <w:marTop w:val="0"/>
              <w:marBottom w:val="0"/>
              <w:divBdr>
                <w:top w:val="none" w:sz="0" w:space="0" w:color="auto"/>
                <w:left w:val="none" w:sz="0" w:space="0" w:color="auto"/>
                <w:bottom w:val="none" w:sz="0" w:space="0" w:color="auto"/>
                <w:right w:val="none" w:sz="0" w:space="0" w:color="auto"/>
              </w:divBdr>
              <w:divsChild>
                <w:div w:id="624429562">
                  <w:marLeft w:val="0"/>
                  <w:marRight w:val="0"/>
                  <w:marTop w:val="0"/>
                  <w:marBottom w:val="0"/>
                  <w:divBdr>
                    <w:top w:val="none" w:sz="0" w:space="0" w:color="auto"/>
                    <w:left w:val="none" w:sz="0" w:space="0" w:color="auto"/>
                    <w:bottom w:val="none" w:sz="0" w:space="0" w:color="auto"/>
                    <w:right w:val="none" w:sz="0" w:space="0" w:color="auto"/>
                  </w:divBdr>
                  <w:divsChild>
                    <w:div w:id="527177577">
                      <w:marLeft w:val="0"/>
                      <w:marRight w:val="0"/>
                      <w:marTop w:val="0"/>
                      <w:marBottom w:val="0"/>
                      <w:divBdr>
                        <w:top w:val="none" w:sz="0" w:space="0" w:color="auto"/>
                        <w:left w:val="none" w:sz="0" w:space="0" w:color="auto"/>
                        <w:bottom w:val="none" w:sz="0" w:space="0" w:color="auto"/>
                        <w:right w:val="none" w:sz="0" w:space="0" w:color="auto"/>
                      </w:divBdr>
                      <w:divsChild>
                        <w:div w:id="123935340">
                          <w:marLeft w:val="0"/>
                          <w:marRight w:val="0"/>
                          <w:marTop w:val="0"/>
                          <w:marBottom w:val="0"/>
                          <w:divBdr>
                            <w:top w:val="none" w:sz="0" w:space="0" w:color="auto"/>
                            <w:left w:val="none" w:sz="0" w:space="0" w:color="auto"/>
                            <w:bottom w:val="none" w:sz="0" w:space="0" w:color="auto"/>
                            <w:right w:val="none" w:sz="0" w:space="0" w:color="auto"/>
                          </w:divBdr>
                          <w:divsChild>
                            <w:div w:id="986206140">
                              <w:marLeft w:val="0"/>
                              <w:marRight w:val="0"/>
                              <w:marTop w:val="0"/>
                              <w:marBottom w:val="0"/>
                              <w:divBdr>
                                <w:top w:val="none" w:sz="0" w:space="0" w:color="auto"/>
                                <w:left w:val="none" w:sz="0" w:space="0" w:color="auto"/>
                                <w:bottom w:val="none" w:sz="0" w:space="0" w:color="auto"/>
                                <w:right w:val="none" w:sz="0" w:space="0" w:color="auto"/>
                              </w:divBdr>
                              <w:divsChild>
                                <w:div w:id="1116371116">
                                  <w:marLeft w:val="0"/>
                                  <w:marRight w:val="0"/>
                                  <w:marTop w:val="0"/>
                                  <w:marBottom w:val="0"/>
                                  <w:divBdr>
                                    <w:top w:val="none" w:sz="0" w:space="0" w:color="auto"/>
                                    <w:left w:val="none" w:sz="0" w:space="0" w:color="auto"/>
                                    <w:bottom w:val="none" w:sz="0" w:space="0" w:color="auto"/>
                                    <w:right w:val="none" w:sz="0" w:space="0" w:color="auto"/>
                                  </w:divBdr>
                                </w:div>
                                <w:div w:id="39697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543125">
                  <w:marLeft w:val="0"/>
                  <w:marRight w:val="0"/>
                  <w:marTop w:val="0"/>
                  <w:marBottom w:val="0"/>
                  <w:divBdr>
                    <w:top w:val="none" w:sz="0" w:space="0" w:color="auto"/>
                    <w:left w:val="none" w:sz="0" w:space="0" w:color="auto"/>
                    <w:bottom w:val="none" w:sz="0" w:space="0" w:color="auto"/>
                    <w:right w:val="none" w:sz="0" w:space="0" w:color="auto"/>
                  </w:divBdr>
                  <w:divsChild>
                    <w:div w:id="1897275552">
                      <w:marLeft w:val="0"/>
                      <w:marRight w:val="0"/>
                      <w:marTop w:val="0"/>
                      <w:marBottom w:val="0"/>
                      <w:divBdr>
                        <w:top w:val="none" w:sz="0" w:space="0" w:color="auto"/>
                        <w:left w:val="none" w:sz="0" w:space="0" w:color="auto"/>
                        <w:bottom w:val="none" w:sz="0" w:space="0" w:color="auto"/>
                        <w:right w:val="none" w:sz="0" w:space="0" w:color="auto"/>
                      </w:divBdr>
                      <w:divsChild>
                        <w:div w:id="43332021">
                          <w:marLeft w:val="0"/>
                          <w:marRight w:val="0"/>
                          <w:marTop w:val="0"/>
                          <w:marBottom w:val="0"/>
                          <w:divBdr>
                            <w:top w:val="none" w:sz="0" w:space="0" w:color="auto"/>
                            <w:left w:val="none" w:sz="0" w:space="0" w:color="auto"/>
                            <w:bottom w:val="none" w:sz="0" w:space="0" w:color="auto"/>
                            <w:right w:val="none" w:sz="0" w:space="0" w:color="auto"/>
                          </w:divBdr>
                          <w:divsChild>
                            <w:div w:id="1882593939">
                              <w:marLeft w:val="0"/>
                              <w:marRight w:val="0"/>
                              <w:marTop w:val="0"/>
                              <w:marBottom w:val="0"/>
                              <w:divBdr>
                                <w:top w:val="none" w:sz="0" w:space="0" w:color="auto"/>
                                <w:left w:val="none" w:sz="0" w:space="0" w:color="auto"/>
                                <w:bottom w:val="none" w:sz="0" w:space="0" w:color="auto"/>
                                <w:right w:val="none" w:sz="0" w:space="0" w:color="auto"/>
                              </w:divBdr>
                              <w:divsChild>
                                <w:div w:id="874000409">
                                  <w:marLeft w:val="0"/>
                                  <w:marRight w:val="0"/>
                                  <w:marTop w:val="0"/>
                                  <w:marBottom w:val="0"/>
                                  <w:divBdr>
                                    <w:top w:val="none" w:sz="0" w:space="0" w:color="auto"/>
                                    <w:left w:val="none" w:sz="0" w:space="0" w:color="auto"/>
                                    <w:bottom w:val="none" w:sz="0" w:space="0" w:color="auto"/>
                                    <w:right w:val="none" w:sz="0" w:space="0" w:color="auto"/>
                                  </w:divBdr>
                                </w:div>
                                <w:div w:id="103751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611461">
                  <w:marLeft w:val="0"/>
                  <w:marRight w:val="0"/>
                  <w:marTop w:val="0"/>
                  <w:marBottom w:val="0"/>
                  <w:divBdr>
                    <w:top w:val="none" w:sz="0" w:space="0" w:color="auto"/>
                    <w:left w:val="none" w:sz="0" w:space="0" w:color="auto"/>
                    <w:bottom w:val="none" w:sz="0" w:space="0" w:color="auto"/>
                    <w:right w:val="none" w:sz="0" w:space="0" w:color="auto"/>
                  </w:divBdr>
                  <w:divsChild>
                    <w:div w:id="1028334377">
                      <w:marLeft w:val="0"/>
                      <w:marRight w:val="0"/>
                      <w:marTop w:val="0"/>
                      <w:marBottom w:val="0"/>
                      <w:divBdr>
                        <w:top w:val="none" w:sz="0" w:space="0" w:color="auto"/>
                        <w:left w:val="none" w:sz="0" w:space="0" w:color="auto"/>
                        <w:bottom w:val="none" w:sz="0" w:space="0" w:color="auto"/>
                        <w:right w:val="none" w:sz="0" w:space="0" w:color="auto"/>
                      </w:divBdr>
                      <w:divsChild>
                        <w:div w:id="1822967754">
                          <w:marLeft w:val="0"/>
                          <w:marRight w:val="0"/>
                          <w:marTop w:val="0"/>
                          <w:marBottom w:val="0"/>
                          <w:divBdr>
                            <w:top w:val="none" w:sz="0" w:space="0" w:color="auto"/>
                            <w:left w:val="none" w:sz="0" w:space="0" w:color="auto"/>
                            <w:bottom w:val="none" w:sz="0" w:space="0" w:color="auto"/>
                            <w:right w:val="none" w:sz="0" w:space="0" w:color="auto"/>
                          </w:divBdr>
                          <w:divsChild>
                            <w:div w:id="360591703">
                              <w:marLeft w:val="0"/>
                              <w:marRight w:val="0"/>
                              <w:marTop w:val="0"/>
                              <w:marBottom w:val="0"/>
                              <w:divBdr>
                                <w:top w:val="none" w:sz="0" w:space="0" w:color="auto"/>
                                <w:left w:val="none" w:sz="0" w:space="0" w:color="auto"/>
                                <w:bottom w:val="none" w:sz="0" w:space="0" w:color="auto"/>
                                <w:right w:val="none" w:sz="0" w:space="0" w:color="auto"/>
                              </w:divBdr>
                              <w:divsChild>
                                <w:div w:id="102657146">
                                  <w:marLeft w:val="0"/>
                                  <w:marRight w:val="0"/>
                                  <w:marTop w:val="0"/>
                                  <w:marBottom w:val="0"/>
                                  <w:divBdr>
                                    <w:top w:val="none" w:sz="0" w:space="0" w:color="auto"/>
                                    <w:left w:val="none" w:sz="0" w:space="0" w:color="auto"/>
                                    <w:bottom w:val="none" w:sz="0" w:space="0" w:color="auto"/>
                                    <w:right w:val="none" w:sz="0" w:space="0" w:color="auto"/>
                                  </w:divBdr>
                                </w:div>
                                <w:div w:id="81711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6590269">
      <w:bodyDiv w:val="1"/>
      <w:marLeft w:val="0"/>
      <w:marRight w:val="0"/>
      <w:marTop w:val="0"/>
      <w:marBottom w:val="0"/>
      <w:divBdr>
        <w:top w:val="none" w:sz="0" w:space="0" w:color="auto"/>
        <w:left w:val="none" w:sz="0" w:space="0" w:color="auto"/>
        <w:bottom w:val="none" w:sz="0" w:space="0" w:color="auto"/>
        <w:right w:val="none" w:sz="0" w:space="0" w:color="auto"/>
      </w:divBdr>
    </w:div>
    <w:div w:id="1697076861">
      <w:bodyDiv w:val="1"/>
      <w:marLeft w:val="0"/>
      <w:marRight w:val="0"/>
      <w:marTop w:val="0"/>
      <w:marBottom w:val="0"/>
      <w:divBdr>
        <w:top w:val="none" w:sz="0" w:space="0" w:color="auto"/>
        <w:left w:val="none" w:sz="0" w:space="0" w:color="auto"/>
        <w:bottom w:val="none" w:sz="0" w:space="0" w:color="auto"/>
        <w:right w:val="none" w:sz="0" w:space="0" w:color="auto"/>
      </w:divBdr>
      <w:divsChild>
        <w:div w:id="308902384">
          <w:marLeft w:val="0"/>
          <w:marRight w:val="0"/>
          <w:marTop w:val="0"/>
          <w:marBottom w:val="0"/>
          <w:divBdr>
            <w:top w:val="none" w:sz="0" w:space="0" w:color="auto"/>
            <w:left w:val="none" w:sz="0" w:space="0" w:color="auto"/>
            <w:bottom w:val="none" w:sz="0" w:space="0" w:color="auto"/>
            <w:right w:val="none" w:sz="0" w:space="0" w:color="auto"/>
          </w:divBdr>
        </w:div>
        <w:div w:id="1603611123">
          <w:marLeft w:val="0"/>
          <w:marRight w:val="0"/>
          <w:marTop w:val="0"/>
          <w:marBottom w:val="0"/>
          <w:divBdr>
            <w:top w:val="none" w:sz="0" w:space="0" w:color="auto"/>
            <w:left w:val="none" w:sz="0" w:space="0" w:color="auto"/>
            <w:bottom w:val="none" w:sz="0" w:space="0" w:color="auto"/>
            <w:right w:val="none" w:sz="0" w:space="0" w:color="auto"/>
          </w:divBdr>
          <w:divsChild>
            <w:div w:id="1463428982">
              <w:marLeft w:val="0"/>
              <w:marRight w:val="0"/>
              <w:marTop w:val="0"/>
              <w:marBottom w:val="0"/>
              <w:divBdr>
                <w:top w:val="none" w:sz="0" w:space="0" w:color="auto"/>
                <w:left w:val="none" w:sz="0" w:space="0" w:color="auto"/>
                <w:bottom w:val="none" w:sz="0" w:space="0" w:color="auto"/>
                <w:right w:val="none" w:sz="0" w:space="0" w:color="auto"/>
              </w:divBdr>
              <w:divsChild>
                <w:div w:id="955141184">
                  <w:marLeft w:val="0"/>
                  <w:marRight w:val="0"/>
                  <w:marTop w:val="0"/>
                  <w:marBottom w:val="0"/>
                  <w:divBdr>
                    <w:top w:val="none" w:sz="0" w:space="0" w:color="auto"/>
                    <w:left w:val="none" w:sz="0" w:space="0" w:color="auto"/>
                    <w:bottom w:val="none" w:sz="0" w:space="0" w:color="auto"/>
                    <w:right w:val="none" w:sz="0" w:space="0" w:color="auto"/>
                  </w:divBdr>
                  <w:divsChild>
                    <w:div w:id="1661616431">
                      <w:marLeft w:val="0"/>
                      <w:marRight w:val="0"/>
                      <w:marTop w:val="0"/>
                      <w:marBottom w:val="0"/>
                      <w:divBdr>
                        <w:top w:val="none" w:sz="0" w:space="0" w:color="auto"/>
                        <w:left w:val="none" w:sz="0" w:space="0" w:color="auto"/>
                        <w:bottom w:val="none" w:sz="0" w:space="0" w:color="auto"/>
                        <w:right w:val="none" w:sz="0" w:space="0" w:color="auto"/>
                      </w:divBdr>
                      <w:divsChild>
                        <w:div w:id="544490577">
                          <w:marLeft w:val="0"/>
                          <w:marRight w:val="0"/>
                          <w:marTop w:val="0"/>
                          <w:marBottom w:val="0"/>
                          <w:divBdr>
                            <w:top w:val="none" w:sz="0" w:space="0" w:color="auto"/>
                            <w:left w:val="none" w:sz="0" w:space="0" w:color="auto"/>
                            <w:bottom w:val="none" w:sz="0" w:space="0" w:color="auto"/>
                            <w:right w:val="none" w:sz="0" w:space="0" w:color="auto"/>
                          </w:divBdr>
                          <w:divsChild>
                            <w:div w:id="1636567331">
                              <w:marLeft w:val="0"/>
                              <w:marRight w:val="0"/>
                              <w:marTop w:val="0"/>
                              <w:marBottom w:val="0"/>
                              <w:divBdr>
                                <w:top w:val="none" w:sz="0" w:space="0" w:color="auto"/>
                                <w:left w:val="none" w:sz="0" w:space="0" w:color="auto"/>
                                <w:bottom w:val="none" w:sz="0" w:space="0" w:color="auto"/>
                                <w:right w:val="none" w:sz="0" w:space="0" w:color="auto"/>
                              </w:divBdr>
                              <w:divsChild>
                                <w:div w:id="71331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8043591">
      <w:bodyDiv w:val="1"/>
      <w:marLeft w:val="0"/>
      <w:marRight w:val="0"/>
      <w:marTop w:val="0"/>
      <w:marBottom w:val="0"/>
      <w:divBdr>
        <w:top w:val="none" w:sz="0" w:space="0" w:color="auto"/>
        <w:left w:val="none" w:sz="0" w:space="0" w:color="auto"/>
        <w:bottom w:val="none" w:sz="0" w:space="0" w:color="auto"/>
        <w:right w:val="none" w:sz="0" w:space="0" w:color="auto"/>
      </w:divBdr>
      <w:divsChild>
        <w:div w:id="619384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9503667">
              <w:marLeft w:val="0"/>
              <w:marRight w:val="0"/>
              <w:marTop w:val="0"/>
              <w:marBottom w:val="0"/>
              <w:divBdr>
                <w:top w:val="none" w:sz="0" w:space="0" w:color="auto"/>
                <w:left w:val="none" w:sz="0" w:space="0" w:color="auto"/>
                <w:bottom w:val="none" w:sz="0" w:space="0" w:color="auto"/>
                <w:right w:val="none" w:sz="0" w:space="0" w:color="auto"/>
              </w:divBdr>
              <w:divsChild>
                <w:div w:id="1302887446">
                  <w:marLeft w:val="0"/>
                  <w:marRight w:val="0"/>
                  <w:marTop w:val="0"/>
                  <w:marBottom w:val="0"/>
                  <w:divBdr>
                    <w:top w:val="none" w:sz="0" w:space="0" w:color="auto"/>
                    <w:left w:val="none" w:sz="0" w:space="0" w:color="auto"/>
                    <w:bottom w:val="none" w:sz="0" w:space="0" w:color="auto"/>
                    <w:right w:val="none" w:sz="0" w:space="0" w:color="auto"/>
                  </w:divBdr>
                  <w:divsChild>
                    <w:div w:id="2081174230">
                      <w:marLeft w:val="0"/>
                      <w:marRight w:val="0"/>
                      <w:marTop w:val="0"/>
                      <w:marBottom w:val="0"/>
                      <w:divBdr>
                        <w:top w:val="none" w:sz="0" w:space="0" w:color="auto"/>
                        <w:left w:val="none" w:sz="0" w:space="0" w:color="auto"/>
                        <w:bottom w:val="none" w:sz="0" w:space="0" w:color="auto"/>
                        <w:right w:val="none" w:sz="0" w:space="0" w:color="auto"/>
                      </w:divBdr>
                      <w:divsChild>
                        <w:div w:id="782842391">
                          <w:marLeft w:val="0"/>
                          <w:marRight w:val="0"/>
                          <w:marTop w:val="0"/>
                          <w:marBottom w:val="0"/>
                          <w:divBdr>
                            <w:top w:val="none" w:sz="0" w:space="0" w:color="auto"/>
                            <w:left w:val="none" w:sz="0" w:space="0" w:color="auto"/>
                            <w:bottom w:val="none" w:sz="0" w:space="0" w:color="auto"/>
                            <w:right w:val="none" w:sz="0" w:space="0" w:color="auto"/>
                          </w:divBdr>
                        </w:div>
                        <w:div w:id="42515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1216</Words>
  <Characters>6934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moore</dc:creator>
  <cp:lastModifiedBy>carolyn moore</cp:lastModifiedBy>
  <cp:revision>3</cp:revision>
  <cp:lastPrinted>2025-09-02T08:35:00Z</cp:lastPrinted>
  <dcterms:created xsi:type="dcterms:W3CDTF">2025-09-02T08:34:00Z</dcterms:created>
  <dcterms:modified xsi:type="dcterms:W3CDTF">2025-09-02T08:35:00Z</dcterms:modified>
</cp:coreProperties>
</file>